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70" w:rsidRPr="000A6970" w:rsidRDefault="000A6970" w:rsidP="000A69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40"/>
          <w:szCs w:val="40"/>
        </w:rPr>
      </w:pPr>
      <w:r w:rsidRPr="000A6970">
        <w:rPr>
          <w:color w:val="000000" w:themeColor="text1"/>
          <w:sz w:val="40"/>
          <w:szCs w:val="40"/>
        </w:rPr>
        <w:t xml:space="preserve">Об оказании </w:t>
      </w:r>
      <w:proofErr w:type="gramStart"/>
      <w:r w:rsidRPr="000A6970">
        <w:rPr>
          <w:color w:val="000000" w:themeColor="text1"/>
          <w:sz w:val="40"/>
          <w:szCs w:val="40"/>
        </w:rPr>
        <w:t>ситуационной</w:t>
      </w:r>
      <w:proofErr w:type="gramEnd"/>
      <w:r w:rsidRPr="000A6970">
        <w:rPr>
          <w:color w:val="000000" w:themeColor="text1"/>
          <w:sz w:val="40"/>
          <w:szCs w:val="40"/>
        </w:rPr>
        <w:t xml:space="preserve"> помощи инвалидам</w:t>
      </w:r>
    </w:p>
    <w:p w:rsidR="000A6970" w:rsidRDefault="000A6970" w:rsidP="000A6970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40"/>
          <w:szCs w:val="40"/>
        </w:rPr>
      </w:pPr>
      <w:proofErr w:type="gramStart"/>
      <w:r w:rsidRPr="000A6970">
        <w:rPr>
          <w:bCs/>
          <w:color w:val="000000" w:themeColor="text1"/>
          <w:sz w:val="40"/>
          <w:szCs w:val="40"/>
        </w:rPr>
        <w:t>Ситуационная</w:t>
      </w:r>
      <w:proofErr w:type="gramEnd"/>
      <w:r w:rsidRPr="000A6970">
        <w:rPr>
          <w:bCs/>
          <w:color w:val="000000" w:themeColor="text1"/>
          <w:sz w:val="40"/>
          <w:szCs w:val="40"/>
        </w:rPr>
        <w:t xml:space="preserve"> помощь инвалидам</w:t>
      </w:r>
    </w:p>
    <w:p w:rsidR="000A6970" w:rsidRPr="000A6970" w:rsidRDefault="000A6970" w:rsidP="000A6970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40"/>
          <w:szCs w:val="40"/>
        </w:rPr>
      </w:pPr>
    </w:p>
    <w:p w:rsidR="000A6970" w:rsidRDefault="000A6970" w:rsidP="000A697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0"/>
          <w:szCs w:val="30"/>
        </w:rPr>
      </w:pPr>
      <w:r w:rsidRPr="000A6970">
        <w:rPr>
          <w:rFonts w:ascii="Calibri" w:hAnsi="Calibri" w:cs="Tahoma"/>
          <w:color w:val="000000" w:themeColor="text1"/>
          <w:sz w:val="30"/>
          <w:szCs w:val="30"/>
        </w:rPr>
        <w:t> </w:t>
      </w:r>
      <w:r w:rsidRPr="000A6970">
        <w:rPr>
          <w:color w:val="000000" w:themeColor="text1"/>
          <w:sz w:val="30"/>
          <w:szCs w:val="30"/>
        </w:rPr>
        <w:t xml:space="preserve">         </w:t>
      </w:r>
      <w:proofErr w:type="gramStart"/>
      <w:r w:rsidRPr="000A6970">
        <w:rPr>
          <w:color w:val="000000" w:themeColor="text1"/>
          <w:sz w:val="30"/>
          <w:szCs w:val="30"/>
        </w:rPr>
        <w:t xml:space="preserve">В целях реализации Закона Республики Беларусь от 30 июня 2022 года № 183-З «О правах инвалидов и их социальной интеграции», постановления Совета Министров Республики Беларусь </w:t>
      </w:r>
      <w:r w:rsidRPr="000A6970">
        <w:rPr>
          <w:color w:val="000000" w:themeColor="text1"/>
          <w:sz w:val="30"/>
          <w:szCs w:val="30"/>
        </w:rPr>
        <w:br/>
        <w:t>от 18 октября 2022 г. № 701 «Об изменении постановления Совета Министров Республики Беларусь от 13 июня 2017 г. № 451», Правил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</w:t>
      </w:r>
      <w:proofErr w:type="gramEnd"/>
      <w:r w:rsidRPr="000A6970">
        <w:rPr>
          <w:color w:val="000000" w:themeColor="text1"/>
          <w:sz w:val="30"/>
          <w:szCs w:val="30"/>
        </w:rPr>
        <w:t xml:space="preserve"> уровня их доступности, утвержденных постановлением Совета Министров Республики Беларусь от  21 ноября 2022 г. № 796, </w:t>
      </w:r>
      <w:r w:rsidRPr="000A6970">
        <w:rPr>
          <w:rFonts w:ascii="Calibri" w:hAnsi="Calibri" w:cs="Tahoma"/>
          <w:color w:val="000000" w:themeColor="text1"/>
          <w:sz w:val="30"/>
          <w:szCs w:val="30"/>
        </w:rPr>
        <w:t> </w:t>
      </w:r>
      <w:r w:rsidRPr="000A6970">
        <w:rPr>
          <w:color w:val="000000" w:themeColor="text1"/>
          <w:sz w:val="30"/>
          <w:szCs w:val="30"/>
        </w:rPr>
        <w:t>в учреждении образования «Слуцкий государственный колледж» (г.</w:t>
      </w:r>
      <w:r w:rsidRPr="000A6970">
        <w:rPr>
          <w:rStyle w:val="apple-converted-space"/>
          <w:color w:val="000000" w:themeColor="text1"/>
          <w:sz w:val="30"/>
          <w:szCs w:val="30"/>
        </w:rPr>
        <w:t> </w:t>
      </w:r>
      <w:r w:rsidRPr="000A6970">
        <w:rPr>
          <w:color w:val="000000" w:themeColor="text1"/>
          <w:sz w:val="30"/>
          <w:szCs w:val="30"/>
        </w:rPr>
        <w:t xml:space="preserve">Слуцк, ул. Тутаринова, 13), </w:t>
      </w:r>
      <w:r w:rsidRPr="000A6970">
        <w:rPr>
          <w:color w:val="000000" w:themeColor="text1"/>
          <w:sz w:val="30"/>
          <w:szCs w:val="30"/>
        </w:rPr>
        <w:br/>
        <w:t xml:space="preserve">при необходимости оказывается ситуационная помощь инвалидам.  Инвалиду, сопровождающему его лицу с целью получения какой-либо услуги или информации, предоставляемой учреждением, рекомендуется предварительно сообщить об этом работнику учреждения по телефону +375179555936. При обращении необходимо указать характер и объем </w:t>
      </w:r>
      <w:proofErr w:type="gramStart"/>
      <w:r w:rsidRPr="000A6970">
        <w:rPr>
          <w:color w:val="000000" w:themeColor="text1"/>
          <w:sz w:val="30"/>
          <w:szCs w:val="30"/>
        </w:rPr>
        <w:t>требуемой</w:t>
      </w:r>
      <w:proofErr w:type="gramEnd"/>
      <w:r w:rsidRPr="000A6970">
        <w:rPr>
          <w:color w:val="000000" w:themeColor="text1"/>
          <w:sz w:val="30"/>
          <w:szCs w:val="30"/>
        </w:rPr>
        <w:t xml:space="preserve"> ситуационной помощи. </w:t>
      </w:r>
    </w:p>
    <w:p w:rsidR="000A6970" w:rsidRPr="000A6970" w:rsidRDefault="000A6970" w:rsidP="000A697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30"/>
          <w:szCs w:val="30"/>
        </w:rPr>
      </w:pPr>
    </w:p>
    <w:p w:rsidR="000A6970" w:rsidRPr="000A6970" w:rsidRDefault="000A6970" w:rsidP="000A6970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 w:themeColor="text1"/>
          <w:sz w:val="30"/>
          <w:szCs w:val="30"/>
        </w:rPr>
      </w:pPr>
      <w:r w:rsidRPr="000A6970">
        <w:rPr>
          <w:rFonts w:ascii="Calibri" w:hAnsi="Calibri" w:cs="Tahoma"/>
          <w:color w:val="000000" w:themeColor="text1"/>
          <w:sz w:val="30"/>
          <w:szCs w:val="30"/>
        </w:rPr>
        <w:t>                                            </w:t>
      </w:r>
    </w:p>
    <w:p w:rsidR="000A6970" w:rsidRDefault="000A6970" w:rsidP="000A697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30"/>
          <w:szCs w:val="30"/>
        </w:rPr>
      </w:pPr>
      <w:r w:rsidRPr="000A6970">
        <w:rPr>
          <w:b/>
          <w:bCs/>
          <w:color w:val="000000" w:themeColor="text1"/>
          <w:sz w:val="30"/>
          <w:szCs w:val="30"/>
        </w:rPr>
        <w:t>АЛГОРИТМЫ ОКАЗАНИЯ СИТУАЦИОННОЙ ПОМОЩИ ИНВАЛИДАМ РАЗЛИЧНЫХ КАТЕГОРИЙ</w:t>
      </w:r>
    </w:p>
    <w:p w:rsidR="000A6970" w:rsidRPr="000A6970" w:rsidRDefault="000A6970" w:rsidP="000A697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 w:themeColor="text1"/>
          <w:sz w:val="30"/>
          <w:szCs w:val="30"/>
        </w:rPr>
      </w:pPr>
    </w:p>
    <w:p w:rsidR="000A6970" w:rsidRPr="000A6970" w:rsidRDefault="000A6970" w:rsidP="000A697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r w:rsidRPr="000A6970">
        <w:rPr>
          <w:color w:val="000000" w:themeColor="text1"/>
          <w:sz w:val="30"/>
          <w:szCs w:val="30"/>
        </w:rPr>
        <w:t xml:space="preserve">Для обеспечения доступа инвалидам наравне с другим населением к социально-значимым объектам, необходимо оказывать </w:t>
      </w:r>
      <w:proofErr w:type="gramStart"/>
      <w:r w:rsidRPr="000A6970">
        <w:rPr>
          <w:color w:val="000000" w:themeColor="text1"/>
          <w:sz w:val="30"/>
          <w:szCs w:val="30"/>
        </w:rPr>
        <w:t>ситуационную</w:t>
      </w:r>
      <w:proofErr w:type="gramEnd"/>
      <w:r w:rsidRPr="000A6970">
        <w:rPr>
          <w:color w:val="000000" w:themeColor="text1"/>
          <w:sz w:val="30"/>
          <w:szCs w:val="30"/>
        </w:rPr>
        <w:t xml:space="preserve"> помощь в зависимости от вида и выраженности имеющегося у инвалида нарушения здоровья. «Ситуационная помощь» — это помощь, оказываемая инвалиду в целях преодоления барьеров, препятствующих ему получать все услуги, оказываемые населению, наравне с другими лицами.</w:t>
      </w:r>
    </w:p>
    <w:p w:rsidR="000A6970" w:rsidRPr="000A6970" w:rsidRDefault="000A6970" w:rsidP="000A6970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 w:themeColor="text1"/>
          <w:sz w:val="30"/>
          <w:szCs w:val="30"/>
        </w:rPr>
      </w:pPr>
      <w:r>
        <w:rPr>
          <w:color w:val="000000" w:themeColor="text1"/>
          <w:sz w:val="30"/>
          <w:szCs w:val="30"/>
        </w:rPr>
        <w:tab/>
      </w:r>
      <w:proofErr w:type="gramStart"/>
      <w:r w:rsidRPr="000A6970">
        <w:rPr>
          <w:color w:val="000000" w:themeColor="text1"/>
          <w:sz w:val="30"/>
          <w:szCs w:val="30"/>
        </w:rPr>
        <w:t>Ответственными</w:t>
      </w:r>
      <w:proofErr w:type="gramEnd"/>
      <w:r w:rsidRPr="000A6970">
        <w:rPr>
          <w:color w:val="000000" w:themeColor="text1"/>
          <w:sz w:val="30"/>
          <w:szCs w:val="30"/>
        </w:rPr>
        <w:t xml:space="preserve"> за работу по оказанию ситуационной помощи инвалидам назначены: заместитель директора по учебно-воспитательной работе </w:t>
      </w:r>
      <w:proofErr w:type="spellStart"/>
      <w:r w:rsidRPr="000A6970">
        <w:rPr>
          <w:color w:val="000000" w:themeColor="text1"/>
          <w:sz w:val="30"/>
          <w:szCs w:val="30"/>
        </w:rPr>
        <w:t>Богдашич</w:t>
      </w:r>
      <w:proofErr w:type="spellEnd"/>
      <w:r w:rsidRPr="000A6970">
        <w:rPr>
          <w:color w:val="000000" w:themeColor="text1"/>
          <w:sz w:val="30"/>
          <w:szCs w:val="30"/>
        </w:rPr>
        <w:t xml:space="preserve"> Анна Николаевна, </w:t>
      </w:r>
      <w:r>
        <w:rPr>
          <w:color w:val="000000" w:themeColor="text1"/>
          <w:sz w:val="30"/>
          <w:szCs w:val="30"/>
        </w:rPr>
        <w:t>педагог-</w:t>
      </w:r>
      <w:r w:rsidRPr="000A6970">
        <w:rPr>
          <w:color w:val="000000" w:themeColor="text1"/>
          <w:sz w:val="30"/>
          <w:szCs w:val="30"/>
        </w:rPr>
        <w:t>психолог Садюкевич Татьяна Аркадьевна.</w:t>
      </w:r>
    </w:p>
    <w:p w:rsidR="00BF263A" w:rsidRDefault="00BF263A"/>
    <w:sectPr w:rsidR="00BF2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970"/>
    <w:rsid w:val="000A6970"/>
    <w:rsid w:val="00BF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69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271</Words>
  <Characters>1548</Characters>
  <Application>Microsoft Office Word</Application>
  <DocSecurity>0</DocSecurity>
  <Lines>12</Lines>
  <Paragraphs>3</Paragraphs>
  <ScaleCrop>false</ScaleCrop>
  <Company>Grizli777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2023-09-04T12:38:00Z</dcterms:created>
  <dcterms:modified xsi:type="dcterms:W3CDTF">2023-09-04T12:38:00Z</dcterms:modified>
</cp:coreProperties>
</file>