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8CB" w:rsidRPr="00066562" w:rsidRDefault="00B578CB" w:rsidP="00066562">
      <w:pPr>
        <w:shd w:val="clear" w:color="auto" w:fill="FFFFFF"/>
        <w:spacing w:after="0" w:line="240" w:lineRule="auto"/>
        <w:jc w:val="center"/>
        <w:outlineLvl w:val="0"/>
        <w:rPr>
          <w:rFonts w:ascii="Times New Roman" w:eastAsia="Times New Roman" w:hAnsi="Times New Roman" w:cs="Times New Roman"/>
          <w:b/>
          <w:caps/>
          <w:color w:val="0E0E0E"/>
          <w:spacing w:val="12"/>
          <w:kern w:val="36"/>
          <w:sz w:val="30"/>
          <w:szCs w:val="30"/>
        </w:rPr>
      </w:pPr>
      <w:r w:rsidRPr="00066562">
        <w:rPr>
          <w:rFonts w:ascii="Times New Roman" w:eastAsia="Times New Roman" w:hAnsi="Times New Roman" w:cs="Times New Roman"/>
          <w:b/>
          <w:caps/>
          <w:color w:val="0E0E0E"/>
          <w:spacing w:val="12"/>
          <w:kern w:val="36"/>
          <w:sz w:val="30"/>
          <w:szCs w:val="30"/>
        </w:rPr>
        <w:t>ИСКУССТВО ВЗАИМООТНОШЕНИЙ С ПОДРОСТКОМ</w:t>
      </w:r>
    </w:p>
    <w:p w:rsidR="00066562" w:rsidRDefault="00066562" w:rsidP="00066562">
      <w:pPr>
        <w:shd w:val="clear" w:color="auto" w:fill="FFFFFF"/>
        <w:spacing w:after="0" w:line="240" w:lineRule="auto"/>
        <w:jc w:val="both"/>
        <w:rPr>
          <w:rFonts w:ascii="Times New Roman" w:eastAsia="Times New Roman" w:hAnsi="Times New Roman" w:cs="Times New Roman"/>
          <w:color w:val="212529"/>
          <w:sz w:val="30"/>
          <w:szCs w:val="30"/>
        </w:rPr>
      </w:pPr>
    </w:p>
    <w:p w:rsidR="00066562" w:rsidRDefault="00066562" w:rsidP="00066562">
      <w:pPr>
        <w:shd w:val="clear" w:color="auto" w:fill="FFFFFF"/>
        <w:spacing w:after="0" w:line="240" w:lineRule="auto"/>
        <w:jc w:val="both"/>
        <w:rPr>
          <w:rFonts w:ascii="Times New Roman" w:eastAsia="Times New Roman" w:hAnsi="Times New Roman" w:cs="Times New Roman"/>
          <w:b/>
          <w:bCs/>
          <w:color w:val="212529"/>
          <w:sz w:val="30"/>
          <w:szCs w:val="30"/>
        </w:rPr>
      </w:pPr>
      <w:r>
        <w:rPr>
          <w:rFonts w:ascii="Times New Roman" w:eastAsia="Times New Roman" w:hAnsi="Times New Roman" w:cs="Times New Roman"/>
          <w:color w:val="212529"/>
          <w:sz w:val="30"/>
          <w:szCs w:val="30"/>
        </w:rPr>
        <w:t xml:space="preserve">        </w:t>
      </w:r>
      <w:r w:rsidR="00B578CB" w:rsidRPr="00066562">
        <w:rPr>
          <w:rFonts w:ascii="Times New Roman" w:eastAsia="Times New Roman" w:hAnsi="Times New Roman" w:cs="Times New Roman"/>
          <w:color w:val="212529"/>
          <w:sz w:val="30"/>
          <w:szCs w:val="30"/>
        </w:rPr>
        <w:t xml:space="preserve">Во все времена подростковый возраст считался самым сложным периодом в жизни человека. С одной стороны, сложно самому подростку, а с другой стороны, сложно и тем, кто с ним рядом: родителям и учителям. И вот о том, какие именно возникают сложности и как их можно преодолеть, </w:t>
      </w:r>
      <w:r>
        <w:rPr>
          <w:rFonts w:ascii="Times New Roman" w:eastAsia="Times New Roman" w:hAnsi="Times New Roman" w:cs="Times New Roman"/>
          <w:color w:val="212529"/>
          <w:sz w:val="30"/>
          <w:szCs w:val="30"/>
        </w:rPr>
        <w:t>мы и поговорим в этом буклете. </w:t>
      </w:r>
      <w:r w:rsidR="00B578CB" w:rsidRPr="00066562">
        <w:rPr>
          <w:rFonts w:ascii="Times New Roman" w:eastAsia="Times New Roman" w:hAnsi="Times New Roman" w:cs="Times New Roman"/>
          <w:color w:val="212529"/>
          <w:sz w:val="30"/>
          <w:szCs w:val="30"/>
        </w:rPr>
        <w:br/>
        <w:t>В подростковом возрасте происходит не только коренная перестройка ранее сложившихся психологических структур, возникают новые образования, но и закладываются основы сознательного поведения, вырисовывается общая направленность в формировании нравственных предста</w:t>
      </w:r>
      <w:r>
        <w:rPr>
          <w:rFonts w:ascii="Times New Roman" w:eastAsia="Times New Roman" w:hAnsi="Times New Roman" w:cs="Times New Roman"/>
          <w:color w:val="212529"/>
          <w:sz w:val="30"/>
          <w:szCs w:val="30"/>
        </w:rPr>
        <w:t>влений и социальных установок. </w:t>
      </w:r>
      <w:r w:rsidR="00B578CB" w:rsidRPr="00066562">
        <w:rPr>
          <w:rFonts w:ascii="Times New Roman" w:eastAsia="Times New Roman" w:hAnsi="Times New Roman" w:cs="Times New Roman"/>
          <w:color w:val="212529"/>
          <w:sz w:val="30"/>
          <w:szCs w:val="30"/>
        </w:rPr>
        <w:br/>
      </w:r>
      <w:r>
        <w:rPr>
          <w:rFonts w:ascii="Times New Roman" w:eastAsia="Times New Roman" w:hAnsi="Times New Roman" w:cs="Times New Roman"/>
          <w:color w:val="212529"/>
          <w:sz w:val="30"/>
          <w:szCs w:val="30"/>
        </w:rPr>
        <w:t xml:space="preserve">        </w:t>
      </w:r>
      <w:r w:rsidR="00B578CB" w:rsidRPr="00066562">
        <w:rPr>
          <w:rFonts w:ascii="Times New Roman" w:eastAsia="Times New Roman" w:hAnsi="Times New Roman" w:cs="Times New Roman"/>
          <w:color w:val="212529"/>
          <w:sz w:val="30"/>
          <w:szCs w:val="30"/>
        </w:rPr>
        <w:t>Развитие в этот период идет быстро, для подростка характерна личностная нестабильность. Противоположные черты, стремления, тенденции сосуществуют и борются друг с другом, определяя противоречивость характера и п</w:t>
      </w:r>
      <w:r>
        <w:rPr>
          <w:rFonts w:ascii="Times New Roman" w:eastAsia="Times New Roman" w:hAnsi="Times New Roman" w:cs="Times New Roman"/>
          <w:color w:val="212529"/>
          <w:sz w:val="30"/>
          <w:szCs w:val="30"/>
        </w:rPr>
        <w:t>оведения взрослеющего ребенка. </w:t>
      </w:r>
      <w:r w:rsidR="00B578CB" w:rsidRPr="00066562">
        <w:rPr>
          <w:rFonts w:ascii="Times New Roman" w:eastAsia="Times New Roman" w:hAnsi="Times New Roman" w:cs="Times New Roman"/>
          <w:color w:val="212529"/>
          <w:sz w:val="30"/>
          <w:szCs w:val="30"/>
        </w:rPr>
        <w:br/>
        <w:t>Глубокие психологические проблемы, возникающие у подростков в процессе созревания, нередко переступают критическую черту, за которой кризис взросления может стать причиной различных форм отклоняющегося поведения, личностных нарушений, превратиться в экстремальную ситуацию. </w:t>
      </w:r>
      <w:r w:rsidR="00B578CB" w:rsidRPr="00066562">
        <w:rPr>
          <w:rFonts w:ascii="Times New Roman" w:eastAsia="Times New Roman" w:hAnsi="Times New Roman" w:cs="Times New Roman"/>
          <w:color w:val="212529"/>
          <w:sz w:val="30"/>
          <w:szCs w:val="30"/>
        </w:rPr>
        <w:br/>
      </w:r>
      <w:r w:rsidR="00B578CB" w:rsidRPr="00066562">
        <w:rPr>
          <w:rFonts w:ascii="Times New Roman" w:eastAsia="Times New Roman" w:hAnsi="Times New Roman" w:cs="Times New Roman"/>
          <w:color w:val="212529"/>
          <w:sz w:val="30"/>
          <w:szCs w:val="30"/>
        </w:rPr>
        <w:br/>
      </w:r>
    </w:p>
    <w:p w:rsidR="00066562" w:rsidRDefault="00B578CB" w:rsidP="00066562">
      <w:pPr>
        <w:shd w:val="clear" w:color="auto" w:fill="FFFFFF"/>
        <w:spacing w:after="0" w:line="240" w:lineRule="auto"/>
        <w:jc w:val="center"/>
        <w:rPr>
          <w:rFonts w:ascii="Times New Roman" w:eastAsia="Times New Roman" w:hAnsi="Times New Roman" w:cs="Times New Roman"/>
          <w:color w:val="212529"/>
          <w:sz w:val="30"/>
          <w:szCs w:val="30"/>
        </w:rPr>
      </w:pPr>
      <w:r w:rsidRPr="00066562">
        <w:rPr>
          <w:rFonts w:ascii="Times New Roman" w:eastAsia="Times New Roman" w:hAnsi="Times New Roman" w:cs="Times New Roman"/>
          <w:b/>
          <w:bCs/>
          <w:color w:val="212529"/>
          <w:sz w:val="30"/>
          <w:szCs w:val="30"/>
        </w:rPr>
        <w:t>Что такое подростковый кризис, что происходит в этот период с ребенком, почему он такой?</w:t>
      </w:r>
    </w:p>
    <w:p w:rsidR="00066562" w:rsidRDefault="00B578CB" w:rsidP="00066562">
      <w:pPr>
        <w:shd w:val="clear" w:color="auto" w:fill="FFFFFF"/>
        <w:spacing w:after="0" w:line="240" w:lineRule="auto"/>
        <w:jc w:val="both"/>
        <w:rPr>
          <w:rFonts w:ascii="Times New Roman" w:eastAsia="Times New Roman" w:hAnsi="Times New Roman" w:cs="Times New Roman"/>
          <w:b/>
          <w:bCs/>
          <w:color w:val="212529"/>
          <w:sz w:val="30"/>
          <w:szCs w:val="30"/>
        </w:rPr>
      </w:pPr>
      <w:r w:rsidRPr="00066562">
        <w:rPr>
          <w:rFonts w:ascii="Times New Roman" w:eastAsia="Times New Roman" w:hAnsi="Times New Roman" w:cs="Times New Roman"/>
          <w:color w:val="212529"/>
          <w:sz w:val="30"/>
          <w:szCs w:val="30"/>
        </w:rPr>
        <w:br/>
      </w:r>
      <w:r w:rsidR="00066562">
        <w:rPr>
          <w:rFonts w:ascii="Times New Roman" w:eastAsia="Times New Roman" w:hAnsi="Times New Roman" w:cs="Times New Roman"/>
          <w:color w:val="212529"/>
          <w:sz w:val="30"/>
          <w:szCs w:val="30"/>
        </w:rPr>
        <w:t xml:space="preserve">         </w:t>
      </w:r>
      <w:r w:rsidRPr="00066562">
        <w:rPr>
          <w:rFonts w:ascii="Times New Roman" w:eastAsia="Times New Roman" w:hAnsi="Times New Roman" w:cs="Times New Roman"/>
          <w:color w:val="212529"/>
          <w:sz w:val="30"/>
          <w:szCs w:val="30"/>
        </w:rPr>
        <w:t>В психологии развития, как известно, выделяют несколько кризисов развития, каждый из которых имеет свои задачи, цели и пути решения. Но что является основным критерием кризиса, или что такое происходит с ребенком в тот или иной период, что его возра</w:t>
      </w:r>
      <w:r w:rsidR="00066562">
        <w:rPr>
          <w:rFonts w:ascii="Times New Roman" w:eastAsia="Times New Roman" w:hAnsi="Times New Roman" w:cs="Times New Roman"/>
          <w:color w:val="212529"/>
          <w:sz w:val="30"/>
          <w:szCs w:val="30"/>
        </w:rPr>
        <w:t>ст начинают считать кризисным? </w:t>
      </w:r>
      <w:r w:rsidRPr="00066562">
        <w:rPr>
          <w:rFonts w:ascii="Times New Roman" w:eastAsia="Times New Roman" w:hAnsi="Times New Roman" w:cs="Times New Roman"/>
          <w:color w:val="212529"/>
          <w:sz w:val="30"/>
          <w:szCs w:val="30"/>
        </w:rPr>
        <w:br/>
      </w:r>
      <w:r w:rsidR="00066562">
        <w:rPr>
          <w:rFonts w:ascii="Times New Roman" w:eastAsia="Times New Roman" w:hAnsi="Times New Roman" w:cs="Times New Roman"/>
          <w:color w:val="212529"/>
          <w:sz w:val="30"/>
          <w:szCs w:val="30"/>
        </w:rPr>
        <w:t xml:space="preserve">        </w:t>
      </w:r>
      <w:r w:rsidRPr="00066562">
        <w:rPr>
          <w:rFonts w:ascii="Times New Roman" w:eastAsia="Times New Roman" w:hAnsi="Times New Roman" w:cs="Times New Roman"/>
          <w:color w:val="212529"/>
          <w:sz w:val="30"/>
          <w:szCs w:val="30"/>
        </w:rPr>
        <w:t>С одной стороны, жизнь подрастающего ребенка остается такой же, как и была, он продолжает жить в той же семье, в таких же условиях, возможно даже спит на той же кровати и выгуливает одну и ту же собаку, но что-то вдруг кардинально меняется в жизни, и эт</w:t>
      </w:r>
      <w:r w:rsidR="00066562">
        <w:rPr>
          <w:rFonts w:ascii="Times New Roman" w:eastAsia="Times New Roman" w:hAnsi="Times New Roman" w:cs="Times New Roman"/>
          <w:color w:val="212529"/>
          <w:sz w:val="30"/>
          <w:szCs w:val="30"/>
        </w:rPr>
        <w:t>и изменения происходят внутри. </w:t>
      </w:r>
      <w:r w:rsidRPr="00066562">
        <w:rPr>
          <w:rFonts w:ascii="Times New Roman" w:eastAsia="Times New Roman" w:hAnsi="Times New Roman" w:cs="Times New Roman"/>
          <w:color w:val="212529"/>
          <w:sz w:val="30"/>
          <w:szCs w:val="30"/>
        </w:rPr>
        <w:br/>
      </w:r>
      <w:r w:rsidR="00066562">
        <w:rPr>
          <w:rFonts w:ascii="Times New Roman" w:eastAsia="Times New Roman" w:hAnsi="Times New Roman" w:cs="Times New Roman"/>
          <w:color w:val="212529"/>
          <w:sz w:val="30"/>
          <w:szCs w:val="30"/>
        </w:rPr>
        <w:t xml:space="preserve">        </w:t>
      </w:r>
      <w:r w:rsidRPr="00066562">
        <w:rPr>
          <w:rFonts w:ascii="Times New Roman" w:eastAsia="Times New Roman" w:hAnsi="Times New Roman" w:cs="Times New Roman"/>
          <w:color w:val="212529"/>
          <w:sz w:val="30"/>
          <w:szCs w:val="30"/>
        </w:rPr>
        <w:t>Все дело во внутренней трансформации переживаний. Расширяется сознание и самосознание - и мир внутри ребенка вдруг становится другим, и он уже никогда не будет таким, как прежде. Телесные ощущения, эмоции, чувства, мысли, поведение – вся психическая сфера перестраивается, и человек ищет новую точку опоры. </w:t>
      </w:r>
      <w:r w:rsidRPr="00066562">
        <w:rPr>
          <w:rFonts w:ascii="Times New Roman" w:eastAsia="Times New Roman" w:hAnsi="Times New Roman" w:cs="Times New Roman"/>
          <w:color w:val="212529"/>
          <w:sz w:val="30"/>
          <w:szCs w:val="30"/>
        </w:rPr>
        <w:br/>
      </w:r>
      <w:r w:rsidRPr="00066562">
        <w:rPr>
          <w:rFonts w:ascii="Times New Roman" w:eastAsia="Times New Roman" w:hAnsi="Times New Roman" w:cs="Times New Roman"/>
          <w:color w:val="212529"/>
          <w:sz w:val="30"/>
          <w:szCs w:val="30"/>
        </w:rPr>
        <w:br/>
      </w:r>
      <w:r w:rsidR="00066562">
        <w:rPr>
          <w:rFonts w:ascii="Times New Roman" w:eastAsia="Times New Roman" w:hAnsi="Times New Roman" w:cs="Times New Roman"/>
          <w:color w:val="212529"/>
          <w:sz w:val="30"/>
          <w:szCs w:val="30"/>
        </w:rPr>
        <w:lastRenderedPageBreak/>
        <w:t xml:space="preserve">        </w:t>
      </w:r>
      <w:r w:rsidRPr="00066562">
        <w:rPr>
          <w:rFonts w:ascii="Times New Roman" w:eastAsia="Times New Roman" w:hAnsi="Times New Roman" w:cs="Times New Roman"/>
          <w:color w:val="212529"/>
          <w:sz w:val="30"/>
          <w:szCs w:val="30"/>
        </w:rPr>
        <w:t>Подростковый кризис сочетает в себе сразу несколько кризисов, то есть внутренняя перестройка и трансформация происходит сразу в нескольких областях. </w:t>
      </w:r>
      <w:r w:rsidRPr="00066562">
        <w:rPr>
          <w:rFonts w:ascii="Times New Roman" w:eastAsia="Times New Roman" w:hAnsi="Times New Roman" w:cs="Times New Roman"/>
          <w:color w:val="212529"/>
          <w:sz w:val="30"/>
          <w:szCs w:val="30"/>
        </w:rPr>
        <w:br/>
      </w:r>
    </w:p>
    <w:p w:rsidR="00066562" w:rsidRDefault="00B578CB" w:rsidP="00066562">
      <w:pPr>
        <w:shd w:val="clear" w:color="auto" w:fill="FFFFFF"/>
        <w:spacing w:after="0" w:line="240" w:lineRule="auto"/>
        <w:jc w:val="center"/>
        <w:rPr>
          <w:rFonts w:ascii="Times New Roman" w:eastAsia="Times New Roman" w:hAnsi="Times New Roman" w:cs="Times New Roman"/>
          <w:color w:val="212529"/>
          <w:sz w:val="30"/>
          <w:szCs w:val="30"/>
        </w:rPr>
      </w:pPr>
      <w:r w:rsidRPr="00066562">
        <w:rPr>
          <w:rFonts w:ascii="Times New Roman" w:eastAsia="Times New Roman" w:hAnsi="Times New Roman" w:cs="Times New Roman"/>
          <w:b/>
          <w:bCs/>
          <w:color w:val="212529"/>
          <w:sz w:val="30"/>
          <w:szCs w:val="30"/>
        </w:rPr>
        <w:br/>
        <w:t>Трансформация тела</w:t>
      </w:r>
      <w:r w:rsidR="00066562">
        <w:rPr>
          <w:rFonts w:ascii="Times New Roman" w:eastAsia="Times New Roman" w:hAnsi="Times New Roman" w:cs="Times New Roman"/>
          <w:b/>
          <w:bCs/>
          <w:color w:val="212529"/>
          <w:sz w:val="30"/>
          <w:szCs w:val="30"/>
        </w:rPr>
        <w:t>.</w:t>
      </w:r>
      <w:r w:rsidRPr="00066562">
        <w:rPr>
          <w:rFonts w:ascii="Times New Roman" w:eastAsia="Times New Roman" w:hAnsi="Times New Roman" w:cs="Times New Roman"/>
          <w:b/>
          <w:bCs/>
          <w:color w:val="212529"/>
          <w:sz w:val="30"/>
          <w:szCs w:val="30"/>
        </w:rPr>
        <w:t> </w:t>
      </w:r>
      <w:r w:rsidRPr="00066562">
        <w:rPr>
          <w:rFonts w:ascii="Times New Roman" w:eastAsia="Times New Roman" w:hAnsi="Times New Roman" w:cs="Times New Roman"/>
          <w:color w:val="212529"/>
          <w:sz w:val="30"/>
          <w:szCs w:val="30"/>
        </w:rPr>
        <w:br/>
      </w:r>
    </w:p>
    <w:p w:rsidR="00066562" w:rsidRDefault="00B578CB" w:rsidP="00066562">
      <w:pPr>
        <w:shd w:val="clear" w:color="auto" w:fill="FFFFFF"/>
        <w:spacing w:after="0" w:line="240" w:lineRule="auto"/>
        <w:jc w:val="both"/>
        <w:rPr>
          <w:rFonts w:ascii="Times New Roman" w:eastAsia="Times New Roman" w:hAnsi="Times New Roman" w:cs="Times New Roman"/>
          <w:b/>
          <w:bCs/>
          <w:color w:val="212529"/>
          <w:sz w:val="30"/>
          <w:szCs w:val="30"/>
        </w:rPr>
      </w:pPr>
      <w:r w:rsidRPr="00066562">
        <w:rPr>
          <w:rFonts w:ascii="Times New Roman" w:eastAsia="Times New Roman" w:hAnsi="Times New Roman" w:cs="Times New Roman"/>
          <w:color w:val="212529"/>
          <w:sz w:val="30"/>
          <w:szCs w:val="30"/>
        </w:rPr>
        <w:br/>
      </w:r>
      <w:r w:rsidR="00066562">
        <w:rPr>
          <w:rFonts w:ascii="Times New Roman" w:eastAsia="Times New Roman" w:hAnsi="Times New Roman" w:cs="Times New Roman"/>
          <w:color w:val="212529"/>
          <w:sz w:val="30"/>
          <w:szCs w:val="30"/>
        </w:rPr>
        <w:t xml:space="preserve">          </w:t>
      </w:r>
      <w:r w:rsidRPr="00066562">
        <w:rPr>
          <w:rFonts w:ascii="Times New Roman" w:eastAsia="Times New Roman" w:hAnsi="Times New Roman" w:cs="Times New Roman"/>
          <w:color w:val="212529"/>
          <w:sz w:val="30"/>
          <w:szCs w:val="30"/>
        </w:rPr>
        <w:t>Подросток чувствует, как изменяется его тело, и пересматривает представления о нем. Пристально наблюдая за ним и сравнивая себя с другими, он очень болезненно реагирует на то, что ему в себе не нравится, что часто приводит к общему недовольству собой. Порой переживания трансформации своего тела могу доходить до нарушения оценки своего физического облика (</w:t>
      </w:r>
      <w:proofErr w:type="spellStart"/>
      <w:r w:rsidRPr="00066562">
        <w:rPr>
          <w:rFonts w:ascii="Times New Roman" w:eastAsia="Times New Roman" w:hAnsi="Times New Roman" w:cs="Times New Roman"/>
          <w:color w:val="212529"/>
          <w:sz w:val="30"/>
          <w:szCs w:val="30"/>
        </w:rPr>
        <w:t>дисморфофобии</w:t>
      </w:r>
      <w:proofErr w:type="spellEnd"/>
      <w:r w:rsidRPr="00066562">
        <w:rPr>
          <w:rFonts w:ascii="Times New Roman" w:eastAsia="Times New Roman" w:hAnsi="Times New Roman" w:cs="Times New Roman"/>
          <w:color w:val="212529"/>
          <w:sz w:val="30"/>
          <w:szCs w:val="30"/>
        </w:rPr>
        <w:t>), что треб</w:t>
      </w:r>
      <w:r w:rsidR="00066562">
        <w:rPr>
          <w:rFonts w:ascii="Times New Roman" w:eastAsia="Times New Roman" w:hAnsi="Times New Roman" w:cs="Times New Roman"/>
          <w:color w:val="212529"/>
          <w:sz w:val="30"/>
          <w:szCs w:val="30"/>
        </w:rPr>
        <w:t>ует вмешательства специалиста. </w:t>
      </w:r>
      <w:r w:rsidRPr="00066562">
        <w:rPr>
          <w:rFonts w:ascii="Times New Roman" w:eastAsia="Times New Roman" w:hAnsi="Times New Roman" w:cs="Times New Roman"/>
          <w:color w:val="212529"/>
          <w:sz w:val="30"/>
          <w:szCs w:val="30"/>
        </w:rPr>
        <w:br/>
      </w:r>
      <w:r w:rsidR="00066562">
        <w:rPr>
          <w:rFonts w:ascii="Times New Roman" w:eastAsia="Times New Roman" w:hAnsi="Times New Roman" w:cs="Times New Roman"/>
          <w:color w:val="212529"/>
          <w:sz w:val="30"/>
          <w:szCs w:val="30"/>
        </w:rPr>
        <w:t xml:space="preserve">           </w:t>
      </w:r>
      <w:r w:rsidRPr="00066562">
        <w:rPr>
          <w:rFonts w:ascii="Times New Roman" w:eastAsia="Times New Roman" w:hAnsi="Times New Roman" w:cs="Times New Roman"/>
          <w:color w:val="212529"/>
          <w:sz w:val="30"/>
          <w:szCs w:val="30"/>
        </w:rPr>
        <w:t>Подросток особенно явно сталкивается со своими влечениями. В этот период взрослеющие дети часто задаются такими вопросами: не превосходят ли меня другие, например, друзья в сексуальном развитии? Нет ли у меня ненормальных сексуальных наклонностей? Вызываю ли я сексуальный интерес противоположного пола? Может быть, уже давно пора вести регулярную половую жизнь? Не должны ли мои сексуальные потребности быть сильнее? (Или, наоборот, не слишком ли они сильны?) Иногда подростки, особенно мальчики, сомневаются, нормально ли развиты их гениталии, или обеспокоены тем, что во время плохого настроения происходит утрата либидо или расстройство эрекции и пр. Все эти сомнения связаны с тем, что у подростков часто нет четких представлений о сексуальности и сексуальном поведении,  или же они чувствуют «давление социальных норм в отношении сексуальных достижений». Эти переживания обычно выражаются в страхе несоответствия собственного сексуального развития возрастной норме. </w:t>
      </w:r>
      <w:r w:rsidRPr="00066562">
        <w:rPr>
          <w:rFonts w:ascii="Times New Roman" w:eastAsia="Times New Roman" w:hAnsi="Times New Roman" w:cs="Times New Roman"/>
          <w:color w:val="212529"/>
          <w:sz w:val="30"/>
          <w:szCs w:val="30"/>
        </w:rPr>
        <w:br/>
      </w:r>
    </w:p>
    <w:p w:rsidR="00066562" w:rsidRDefault="00B578CB" w:rsidP="00066562">
      <w:pPr>
        <w:shd w:val="clear" w:color="auto" w:fill="FFFFFF"/>
        <w:spacing w:after="0" w:line="240" w:lineRule="auto"/>
        <w:jc w:val="center"/>
        <w:rPr>
          <w:rFonts w:ascii="Times New Roman" w:eastAsia="Times New Roman" w:hAnsi="Times New Roman" w:cs="Times New Roman"/>
          <w:color w:val="212529"/>
          <w:sz w:val="30"/>
          <w:szCs w:val="30"/>
        </w:rPr>
      </w:pPr>
      <w:r w:rsidRPr="00066562">
        <w:rPr>
          <w:rFonts w:ascii="Times New Roman" w:eastAsia="Times New Roman" w:hAnsi="Times New Roman" w:cs="Times New Roman"/>
          <w:b/>
          <w:bCs/>
          <w:color w:val="212529"/>
          <w:sz w:val="30"/>
          <w:szCs w:val="30"/>
        </w:rPr>
        <w:br/>
        <w:t>Трансформация личности</w:t>
      </w:r>
      <w:r w:rsidR="00066562">
        <w:rPr>
          <w:rFonts w:ascii="Times New Roman" w:eastAsia="Times New Roman" w:hAnsi="Times New Roman" w:cs="Times New Roman"/>
          <w:b/>
          <w:bCs/>
          <w:color w:val="212529"/>
          <w:sz w:val="30"/>
          <w:szCs w:val="30"/>
        </w:rPr>
        <w:t>.</w:t>
      </w:r>
      <w:r w:rsidRPr="00066562">
        <w:rPr>
          <w:rFonts w:ascii="Times New Roman" w:eastAsia="Times New Roman" w:hAnsi="Times New Roman" w:cs="Times New Roman"/>
          <w:b/>
          <w:bCs/>
          <w:color w:val="212529"/>
          <w:sz w:val="30"/>
          <w:szCs w:val="30"/>
        </w:rPr>
        <w:t> </w:t>
      </w:r>
      <w:r w:rsidRPr="00066562">
        <w:rPr>
          <w:rFonts w:ascii="Times New Roman" w:eastAsia="Times New Roman" w:hAnsi="Times New Roman" w:cs="Times New Roman"/>
          <w:color w:val="212529"/>
          <w:sz w:val="30"/>
          <w:szCs w:val="30"/>
        </w:rPr>
        <w:br/>
      </w:r>
    </w:p>
    <w:p w:rsidR="00066562" w:rsidRDefault="00066562" w:rsidP="00066562">
      <w:pPr>
        <w:shd w:val="clear" w:color="auto" w:fill="FFFFFF"/>
        <w:spacing w:after="0" w:line="240" w:lineRule="auto"/>
        <w:jc w:val="both"/>
        <w:rPr>
          <w:rFonts w:ascii="Times New Roman" w:eastAsia="Times New Roman" w:hAnsi="Times New Roman" w:cs="Times New Roman"/>
          <w:b/>
          <w:bCs/>
          <w:color w:val="212529"/>
          <w:sz w:val="30"/>
          <w:szCs w:val="30"/>
        </w:rPr>
      </w:pPr>
      <w:r>
        <w:rPr>
          <w:rFonts w:ascii="Times New Roman" w:eastAsia="Times New Roman" w:hAnsi="Times New Roman" w:cs="Times New Roman"/>
          <w:color w:val="212529"/>
          <w:sz w:val="30"/>
          <w:szCs w:val="30"/>
        </w:rPr>
        <w:t xml:space="preserve"> </w:t>
      </w:r>
      <w:r w:rsidR="00B578CB" w:rsidRPr="00066562">
        <w:rPr>
          <w:rFonts w:ascii="Times New Roman" w:eastAsia="Times New Roman" w:hAnsi="Times New Roman" w:cs="Times New Roman"/>
          <w:color w:val="212529"/>
          <w:sz w:val="30"/>
          <w:szCs w:val="30"/>
        </w:rPr>
        <w:br/>
      </w:r>
      <w:r>
        <w:rPr>
          <w:rFonts w:ascii="Times New Roman" w:eastAsia="Times New Roman" w:hAnsi="Times New Roman" w:cs="Times New Roman"/>
          <w:color w:val="212529"/>
          <w:sz w:val="30"/>
          <w:szCs w:val="30"/>
        </w:rPr>
        <w:t xml:space="preserve">       </w:t>
      </w:r>
      <w:r w:rsidR="00B578CB" w:rsidRPr="00066562">
        <w:rPr>
          <w:rFonts w:ascii="Times New Roman" w:eastAsia="Times New Roman" w:hAnsi="Times New Roman" w:cs="Times New Roman"/>
          <w:color w:val="212529"/>
          <w:sz w:val="30"/>
          <w:szCs w:val="30"/>
        </w:rPr>
        <w:t xml:space="preserve">С одной стороны, подросток теряет статус ребенка, а с другой – еще не чувствует себя взрослым, поэтому ощущает смутное противоречие между несоответствием </w:t>
      </w:r>
      <w:proofErr w:type="gramStart"/>
      <w:r w:rsidR="00B578CB" w:rsidRPr="00066562">
        <w:rPr>
          <w:rFonts w:ascii="Times New Roman" w:eastAsia="Times New Roman" w:hAnsi="Times New Roman" w:cs="Times New Roman"/>
          <w:color w:val="212529"/>
          <w:sz w:val="30"/>
          <w:szCs w:val="30"/>
        </w:rPr>
        <w:t>биологических</w:t>
      </w:r>
      <w:proofErr w:type="gramEnd"/>
      <w:r w:rsidR="00B578CB" w:rsidRPr="00066562">
        <w:rPr>
          <w:rFonts w:ascii="Times New Roman" w:eastAsia="Times New Roman" w:hAnsi="Times New Roman" w:cs="Times New Roman"/>
          <w:color w:val="212529"/>
          <w:sz w:val="30"/>
          <w:szCs w:val="30"/>
        </w:rPr>
        <w:t xml:space="preserve"> возможностей и социальных.  В поиске себя подросток часто задается вопросами: «Каков я? Каким мне хотелось бы стать? За кого меня принимают другие?». С одной стороны, отвечая на эти вопросы, он не может не ориентироваться на других – на </w:t>
      </w:r>
      <w:r w:rsidR="00B578CB" w:rsidRPr="00066562">
        <w:rPr>
          <w:rFonts w:ascii="Times New Roman" w:eastAsia="Times New Roman" w:hAnsi="Times New Roman" w:cs="Times New Roman"/>
          <w:color w:val="212529"/>
          <w:sz w:val="30"/>
          <w:szCs w:val="30"/>
        </w:rPr>
        <w:lastRenderedPageBreak/>
        <w:t>близких, друзей, а с другой стороны, именно в этом возрасте все мнения автом</w:t>
      </w:r>
      <w:r>
        <w:rPr>
          <w:rFonts w:ascii="Times New Roman" w:eastAsia="Times New Roman" w:hAnsi="Times New Roman" w:cs="Times New Roman"/>
          <w:color w:val="212529"/>
          <w:sz w:val="30"/>
          <w:szCs w:val="30"/>
        </w:rPr>
        <w:t>атически подвергаются критике. </w:t>
      </w:r>
      <w:r w:rsidR="00B578CB" w:rsidRPr="00066562">
        <w:rPr>
          <w:rFonts w:ascii="Times New Roman" w:eastAsia="Times New Roman" w:hAnsi="Times New Roman" w:cs="Times New Roman"/>
          <w:color w:val="212529"/>
          <w:sz w:val="30"/>
          <w:szCs w:val="30"/>
        </w:rPr>
        <w:br/>
      </w:r>
      <w:r>
        <w:rPr>
          <w:rFonts w:ascii="Times New Roman" w:eastAsia="Times New Roman" w:hAnsi="Times New Roman" w:cs="Times New Roman"/>
          <w:color w:val="212529"/>
          <w:sz w:val="30"/>
          <w:szCs w:val="30"/>
        </w:rPr>
        <w:t xml:space="preserve">       </w:t>
      </w:r>
      <w:r w:rsidR="00B578CB" w:rsidRPr="00066562">
        <w:rPr>
          <w:rFonts w:ascii="Times New Roman" w:eastAsia="Times New Roman" w:hAnsi="Times New Roman" w:cs="Times New Roman"/>
          <w:color w:val="212529"/>
          <w:sz w:val="30"/>
          <w:szCs w:val="30"/>
        </w:rPr>
        <w:t xml:space="preserve">Подросток отказывается принимать чужой опыт и мнения, он больше ничего не принимает на веру, он анализирует не слова, а действия и поступки. </w:t>
      </w:r>
      <w:proofErr w:type="gramStart"/>
      <w:r w:rsidR="00B578CB" w:rsidRPr="00066562">
        <w:rPr>
          <w:rFonts w:ascii="Times New Roman" w:eastAsia="Times New Roman" w:hAnsi="Times New Roman" w:cs="Times New Roman"/>
          <w:color w:val="212529"/>
          <w:sz w:val="30"/>
          <w:szCs w:val="30"/>
        </w:rPr>
        <w:t>С одной стороны это дает ему возможность получить свой уникальный опыт, осознать свои ошибки и быть более критичным к себе, но с другой стороны, порой рост критичности доходит до полного негативизма.</w:t>
      </w:r>
      <w:proofErr w:type="gramEnd"/>
      <w:r w:rsidR="00B578CB" w:rsidRPr="00066562">
        <w:rPr>
          <w:rFonts w:ascii="Times New Roman" w:eastAsia="Times New Roman" w:hAnsi="Times New Roman" w:cs="Times New Roman"/>
          <w:color w:val="212529"/>
          <w:sz w:val="30"/>
          <w:szCs w:val="30"/>
        </w:rPr>
        <w:t xml:space="preserve"> Противостояние бывшим авторитетам, существующим порядкам, социальным нормам отражаются в протестных реакциях подростка, которые при наличии сильного давления извне могут приним</w:t>
      </w:r>
      <w:r>
        <w:rPr>
          <w:rFonts w:ascii="Times New Roman" w:eastAsia="Times New Roman" w:hAnsi="Times New Roman" w:cs="Times New Roman"/>
          <w:color w:val="212529"/>
          <w:sz w:val="30"/>
          <w:szCs w:val="30"/>
        </w:rPr>
        <w:t>ать формы серьезных нарушений. </w:t>
      </w:r>
      <w:r w:rsidR="00B578CB" w:rsidRPr="00066562">
        <w:rPr>
          <w:rFonts w:ascii="Times New Roman" w:eastAsia="Times New Roman" w:hAnsi="Times New Roman" w:cs="Times New Roman"/>
          <w:color w:val="212529"/>
          <w:sz w:val="30"/>
          <w:szCs w:val="30"/>
        </w:rPr>
        <w:br/>
      </w:r>
      <w:r>
        <w:rPr>
          <w:rFonts w:ascii="Times New Roman" w:eastAsia="Times New Roman" w:hAnsi="Times New Roman" w:cs="Times New Roman"/>
          <w:color w:val="212529"/>
          <w:sz w:val="30"/>
          <w:szCs w:val="30"/>
        </w:rPr>
        <w:t xml:space="preserve">        </w:t>
      </w:r>
      <w:r w:rsidR="00B578CB" w:rsidRPr="00066562">
        <w:rPr>
          <w:rFonts w:ascii="Times New Roman" w:eastAsia="Times New Roman" w:hAnsi="Times New Roman" w:cs="Times New Roman"/>
          <w:color w:val="212529"/>
          <w:sz w:val="30"/>
          <w:szCs w:val="30"/>
        </w:rPr>
        <w:t xml:space="preserve">В этот период подросток сильно сосредоточен на </w:t>
      </w:r>
      <w:proofErr w:type="gramStart"/>
      <w:r w:rsidR="00B578CB" w:rsidRPr="00066562">
        <w:rPr>
          <w:rFonts w:ascii="Times New Roman" w:eastAsia="Times New Roman" w:hAnsi="Times New Roman" w:cs="Times New Roman"/>
          <w:color w:val="212529"/>
          <w:sz w:val="30"/>
          <w:szCs w:val="30"/>
        </w:rPr>
        <w:t>собственной</w:t>
      </w:r>
      <w:proofErr w:type="gramEnd"/>
      <w:r w:rsidR="00B578CB" w:rsidRPr="00066562">
        <w:rPr>
          <w:rFonts w:ascii="Times New Roman" w:eastAsia="Times New Roman" w:hAnsi="Times New Roman" w:cs="Times New Roman"/>
          <w:color w:val="212529"/>
          <w:sz w:val="30"/>
          <w:szCs w:val="30"/>
        </w:rPr>
        <w:t xml:space="preserve"> личности. Порой переоценка своих способностей и возможностей достигает степени гротеска, и подросток характеризуется излишним честолюбием, чрезмерными и необоснованными ожиданиями в отношении окружающих, равнодушием </w:t>
      </w:r>
      <w:proofErr w:type="gramStart"/>
      <w:r w:rsidR="00B578CB" w:rsidRPr="00066562">
        <w:rPr>
          <w:rFonts w:ascii="Times New Roman" w:eastAsia="Times New Roman" w:hAnsi="Times New Roman" w:cs="Times New Roman"/>
          <w:color w:val="212529"/>
          <w:sz w:val="30"/>
          <w:szCs w:val="30"/>
        </w:rPr>
        <w:t>к</w:t>
      </w:r>
      <w:proofErr w:type="gramEnd"/>
      <w:r w:rsidR="00B578CB" w:rsidRPr="00066562">
        <w:rPr>
          <w:rFonts w:ascii="Times New Roman" w:eastAsia="Times New Roman" w:hAnsi="Times New Roman" w:cs="Times New Roman"/>
          <w:color w:val="212529"/>
          <w:sz w:val="30"/>
          <w:szCs w:val="30"/>
        </w:rPr>
        <w:t xml:space="preserve"> </w:t>
      </w:r>
      <w:proofErr w:type="gramStart"/>
      <w:r w:rsidR="00B578CB" w:rsidRPr="00066562">
        <w:rPr>
          <w:rFonts w:ascii="Times New Roman" w:eastAsia="Times New Roman" w:hAnsi="Times New Roman" w:cs="Times New Roman"/>
          <w:color w:val="212529"/>
          <w:sz w:val="30"/>
          <w:szCs w:val="30"/>
        </w:rPr>
        <w:t>близким</w:t>
      </w:r>
      <w:proofErr w:type="gramEnd"/>
      <w:r w:rsidR="00B578CB" w:rsidRPr="00066562">
        <w:rPr>
          <w:rFonts w:ascii="Times New Roman" w:eastAsia="Times New Roman" w:hAnsi="Times New Roman" w:cs="Times New Roman"/>
          <w:color w:val="212529"/>
          <w:sz w:val="30"/>
          <w:szCs w:val="30"/>
        </w:rPr>
        <w:t xml:space="preserve"> и др. Для самооценки таких подростков свойственны частые колебания между переоценкой себ</w:t>
      </w:r>
      <w:r>
        <w:rPr>
          <w:rFonts w:ascii="Times New Roman" w:eastAsia="Times New Roman" w:hAnsi="Times New Roman" w:cs="Times New Roman"/>
          <w:color w:val="212529"/>
          <w:sz w:val="30"/>
          <w:szCs w:val="30"/>
        </w:rPr>
        <w:t>я и ощущением неполноценности. </w:t>
      </w:r>
      <w:r w:rsidR="00B578CB" w:rsidRPr="00066562">
        <w:rPr>
          <w:rFonts w:ascii="Times New Roman" w:eastAsia="Times New Roman" w:hAnsi="Times New Roman" w:cs="Times New Roman"/>
          <w:color w:val="212529"/>
          <w:sz w:val="30"/>
          <w:szCs w:val="30"/>
        </w:rPr>
        <w:br/>
        <w:t>Неуверенность и страхи в период кризиса могут достигать такой степени, что возникает боязнь утратить телесное и душ</w:t>
      </w:r>
      <w:r>
        <w:rPr>
          <w:rFonts w:ascii="Times New Roman" w:eastAsia="Times New Roman" w:hAnsi="Times New Roman" w:cs="Times New Roman"/>
          <w:color w:val="212529"/>
          <w:sz w:val="30"/>
          <w:szCs w:val="30"/>
        </w:rPr>
        <w:t>евное единство. </w:t>
      </w:r>
      <w:r w:rsidR="00B578CB" w:rsidRPr="00066562">
        <w:rPr>
          <w:rFonts w:ascii="Times New Roman" w:eastAsia="Times New Roman" w:hAnsi="Times New Roman" w:cs="Times New Roman"/>
          <w:color w:val="212529"/>
          <w:sz w:val="30"/>
          <w:szCs w:val="30"/>
        </w:rPr>
        <w:br/>
      </w:r>
      <w:r>
        <w:rPr>
          <w:rFonts w:ascii="Times New Roman" w:eastAsia="Times New Roman" w:hAnsi="Times New Roman" w:cs="Times New Roman"/>
          <w:color w:val="212529"/>
          <w:sz w:val="30"/>
          <w:szCs w:val="30"/>
        </w:rPr>
        <w:t xml:space="preserve">        </w:t>
      </w:r>
      <w:r w:rsidR="00B578CB" w:rsidRPr="00066562">
        <w:rPr>
          <w:rFonts w:ascii="Times New Roman" w:eastAsia="Times New Roman" w:hAnsi="Times New Roman" w:cs="Times New Roman"/>
          <w:color w:val="212529"/>
          <w:sz w:val="30"/>
          <w:szCs w:val="30"/>
        </w:rPr>
        <w:t>В этом возрасте подросток переживает такие необычные для своей психики явления, которые сопровождаются изменением  восприятия самого себя (деперсонализация), других людей или окружающей обстановки (</w:t>
      </w:r>
      <w:proofErr w:type="spellStart"/>
      <w:r w:rsidR="00B578CB" w:rsidRPr="00066562">
        <w:rPr>
          <w:rFonts w:ascii="Times New Roman" w:eastAsia="Times New Roman" w:hAnsi="Times New Roman" w:cs="Times New Roman"/>
          <w:color w:val="212529"/>
          <w:sz w:val="30"/>
          <w:szCs w:val="30"/>
        </w:rPr>
        <w:t>дереализация</w:t>
      </w:r>
      <w:proofErr w:type="spellEnd"/>
      <w:r w:rsidR="00B578CB" w:rsidRPr="00066562">
        <w:rPr>
          <w:rFonts w:ascii="Times New Roman" w:eastAsia="Times New Roman" w:hAnsi="Times New Roman" w:cs="Times New Roman"/>
          <w:color w:val="212529"/>
          <w:sz w:val="30"/>
          <w:szCs w:val="30"/>
        </w:rPr>
        <w:t>), и которые субъективно выглядят как трансформация действительности, или как утрата реальности. Переживания такого рода протекают приступообразно и расцениваются подростком как «</w:t>
      </w:r>
      <w:proofErr w:type="gramStart"/>
      <w:r w:rsidR="00B578CB" w:rsidRPr="00066562">
        <w:rPr>
          <w:rFonts w:ascii="Times New Roman" w:eastAsia="Times New Roman" w:hAnsi="Times New Roman" w:cs="Times New Roman"/>
          <w:color w:val="212529"/>
          <w:sz w:val="30"/>
          <w:szCs w:val="30"/>
        </w:rPr>
        <w:t>усиленная</w:t>
      </w:r>
      <w:proofErr w:type="gramEnd"/>
      <w:r w:rsidR="00B578CB" w:rsidRPr="00066562">
        <w:rPr>
          <w:rFonts w:ascii="Times New Roman" w:eastAsia="Times New Roman" w:hAnsi="Times New Roman" w:cs="Times New Roman"/>
          <w:color w:val="212529"/>
          <w:sz w:val="30"/>
          <w:szCs w:val="30"/>
        </w:rPr>
        <w:t>, или достигающая кризисн</w:t>
      </w:r>
      <w:r>
        <w:rPr>
          <w:rFonts w:ascii="Times New Roman" w:eastAsia="Times New Roman" w:hAnsi="Times New Roman" w:cs="Times New Roman"/>
          <w:color w:val="212529"/>
          <w:sz w:val="30"/>
          <w:szCs w:val="30"/>
        </w:rPr>
        <w:t xml:space="preserve">ой кульминации </w:t>
      </w:r>
      <w:proofErr w:type="spellStart"/>
      <w:r>
        <w:rPr>
          <w:rFonts w:ascii="Times New Roman" w:eastAsia="Times New Roman" w:hAnsi="Times New Roman" w:cs="Times New Roman"/>
          <w:color w:val="212529"/>
          <w:sz w:val="30"/>
          <w:szCs w:val="30"/>
        </w:rPr>
        <w:t>саморефлексия</w:t>
      </w:r>
      <w:proofErr w:type="spellEnd"/>
      <w:r>
        <w:rPr>
          <w:rFonts w:ascii="Times New Roman" w:eastAsia="Times New Roman" w:hAnsi="Times New Roman" w:cs="Times New Roman"/>
          <w:color w:val="212529"/>
          <w:sz w:val="30"/>
          <w:szCs w:val="30"/>
        </w:rPr>
        <w:t>». </w:t>
      </w:r>
      <w:r w:rsidR="00B578CB" w:rsidRPr="00066562">
        <w:rPr>
          <w:rFonts w:ascii="Times New Roman" w:eastAsia="Times New Roman" w:hAnsi="Times New Roman" w:cs="Times New Roman"/>
          <w:color w:val="212529"/>
          <w:sz w:val="30"/>
          <w:szCs w:val="30"/>
        </w:rPr>
        <w:br/>
      </w:r>
      <w:r>
        <w:rPr>
          <w:rFonts w:ascii="Times New Roman" w:eastAsia="Times New Roman" w:hAnsi="Times New Roman" w:cs="Times New Roman"/>
          <w:color w:val="212529"/>
          <w:sz w:val="30"/>
          <w:szCs w:val="30"/>
        </w:rPr>
        <w:t xml:space="preserve">        </w:t>
      </w:r>
      <w:r w:rsidR="00B578CB" w:rsidRPr="00066562">
        <w:rPr>
          <w:rFonts w:ascii="Times New Roman" w:eastAsia="Times New Roman" w:hAnsi="Times New Roman" w:cs="Times New Roman"/>
          <w:color w:val="212529"/>
          <w:sz w:val="30"/>
          <w:szCs w:val="30"/>
        </w:rPr>
        <w:t xml:space="preserve">Такая внутренняя трансформация влечет за собой изменение интересов, а соответственно, и мотивов поведения. Учеба отходит на второй план, а на первый план выходит </w:t>
      </w:r>
      <w:proofErr w:type="gramStart"/>
      <w:r w:rsidR="00B578CB" w:rsidRPr="00066562">
        <w:rPr>
          <w:rFonts w:ascii="Times New Roman" w:eastAsia="Times New Roman" w:hAnsi="Times New Roman" w:cs="Times New Roman"/>
          <w:color w:val="212529"/>
          <w:sz w:val="30"/>
          <w:szCs w:val="30"/>
        </w:rPr>
        <w:t>межличностное</w:t>
      </w:r>
      <w:proofErr w:type="gramEnd"/>
      <w:r w:rsidR="00B578CB" w:rsidRPr="00066562">
        <w:rPr>
          <w:rFonts w:ascii="Times New Roman" w:eastAsia="Times New Roman" w:hAnsi="Times New Roman" w:cs="Times New Roman"/>
          <w:color w:val="212529"/>
          <w:sz w:val="30"/>
          <w:szCs w:val="30"/>
        </w:rPr>
        <w:t xml:space="preserve"> общение в кругу сверстников. </w:t>
      </w:r>
      <w:r w:rsidR="00B578CB" w:rsidRPr="00066562">
        <w:rPr>
          <w:rFonts w:ascii="Times New Roman" w:eastAsia="Times New Roman" w:hAnsi="Times New Roman" w:cs="Times New Roman"/>
          <w:color w:val="212529"/>
          <w:sz w:val="30"/>
          <w:szCs w:val="30"/>
        </w:rPr>
        <w:br/>
      </w:r>
    </w:p>
    <w:p w:rsidR="00066562" w:rsidRDefault="00B578CB" w:rsidP="00066562">
      <w:pPr>
        <w:shd w:val="clear" w:color="auto" w:fill="FFFFFF"/>
        <w:spacing w:after="0" w:line="240" w:lineRule="auto"/>
        <w:rPr>
          <w:rFonts w:ascii="Times New Roman" w:eastAsia="Times New Roman" w:hAnsi="Times New Roman" w:cs="Times New Roman"/>
          <w:color w:val="212529"/>
          <w:sz w:val="30"/>
          <w:szCs w:val="30"/>
        </w:rPr>
      </w:pPr>
      <w:r w:rsidRPr="00066562">
        <w:rPr>
          <w:rFonts w:ascii="Times New Roman" w:eastAsia="Times New Roman" w:hAnsi="Times New Roman" w:cs="Times New Roman"/>
          <w:b/>
          <w:bCs/>
          <w:color w:val="212529"/>
          <w:sz w:val="30"/>
          <w:szCs w:val="30"/>
        </w:rPr>
        <w:br/>
        <w:t>Для подростка важно:</w:t>
      </w:r>
      <w:r w:rsidRPr="00066562">
        <w:rPr>
          <w:rFonts w:ascii="Times New Roman" w:eastAsia="Times New Roman" w:hAnsi="Times New Roman" w:cs="Times New Roman"/>
          <w:color w:val="212529"/>
          <w:sz w:val="30"/>
          <w:szCs w:val="30"/>
        </w:rPr>
        <w:t> </w:t>
      </w:r>
      <w:r w:rsidRPr="00066562">
        <w:rPr>
          <w:rFonts w:ascii="Times New Roman" w:eastAsia="Times New Roman" w:hAnsi="Times New Roman" w:cs="Times New Roman"/>
          <w:color w:val="212529"/>
          <w:sz w:val="30"/>
          <w:szCs w:val="30"/>
        </w:rPr>
        <w:br/>
      </w:r>
    </w:p>
    <w:p w:rsidR="00066562" w:rsidRDefault="00B578CB" w:rsidP="00066562">
      <w:pPr>
        <w:shd w:val="clear" w:color="auto" w:fill="FFFFFF"/>
        <w:spacing w:after="0" w:line="240" w:lineRule="auto"/>
        <w:jc w:val="both"/>
        <w:rPr>
          <w:rFonts w:ascii="Times New Roman" w:eastAsia="Times New Roman" w:hAnsi="Times New Roman" w:cs="Times New Roman"/>
          <w:color w:val="212529"/>
          <w:sz w:val="30"/>
          <w:szCs w:val="30"/>
        </w:rPr>
      </w:pPr>
      <w:r w:rsidRPr="00066562">
        <w:rPr>
          <w:rFonts w:ascii="Times New Roman" w:eastAsia="Times New Roman" w:hAnsi="Times New Roman" w:cs="Times New Roman"/>
          <w:color w:val="212529"/>
          <w:sz w:val="30"/>
          <w:szCs w:val="30"/>
        </w:rPr>
        <w:br/>
      </w:r>
      <w:r w:rsidR="00066562">
        <w:rPr>
          <w:rFonts w:ascii="Times New Roman" w:eastAsia="Times New Roman" w:hAnsi="Times New Roman" w:cs="Times New Roman"/>
          <w:color w:val="212529"/>
          <w:sz w:val="30"/>
          <w:szCs w:val="30"/>
        </w:rPr>
        <w:t>-</w:t>
      </w:r>
      <w:r w:rsidRPr="00066562">
        <w:rPr>
          <w:rFonts w:ascii="Times New Roman" w:eastAsia="Times New Roman" w:hAnsi="Times New Roman" w:cs="Times New Roman"/>
          <w:color w:val="212529"/>
          <w:sz w:val="30"/>
          <w:szCs w:val="30"/>
        </w:rPr>
        <w:t xml:space="preserve">почувствовать свое «Я» отдельным от других, от «чужих», в первую очередь, от опекающих его взрослых, поэтому подросток ведет себя так,  чтобы все заметили, что он уже взрослый, он хочет принимать решения сам и контролировать свою жизнь и интересы самостоятельно. Такая реакция называется  в психологии – реакция эмансипации. Если </w:t>
      </w:r>
      <w:r w:rsidRPr="00066562">
        <w:rPr>
          <w:rFonts w:ascii="Times New Roman" w:eastAsia="Times New Roman" w:hAnsi="Times New Roman" w:cs="Times New Roman"/>
          <w:color w:val="212529"/>
          <w:sz w:val="30"/>
          <w:szCs w:val="30"/>
        </w:rPr>
        <w:lastRenderedPageBreak/>
        <w:t>родители сильно сопротивляются этой естественной для подростка реакции, то они могут столкнуться с такими крайними формами проявления данной реакции, как побеги, уход и</w:t>
      </w:r>
      <w:r w:rsidR="00066562">
        <w:rPr>
          <w:rFonts w:ascii="Times New Roman" w:eastAsia="Times New Roman" w:hAnsi="Times New Roman" w:cs="Times New Roman"/>
          <w:color w:val="212529"/>
          <w:sz w:val="30"/>
          <w:szCs w:val="30"/>
        </w:rPr>
        <w:t>з дома, попытки бросить учебу; </w:t>
      </w:r>
      <w:proofErr w:type="gramStart"/>
      <w:r w:rsidRPr="00066562">
        <w:rPr>
          <w:rFonts w:ascii="Times New Roman" w:eastAsia="Times New Roman" w:hAnsi="Times New Roman" w:cs="Times New Roman"/>
          <w:color w:val="212529"/>
          <w:sz w:val="30"/>
          <w:szCs w:val="30"/>
        </w:rPr>
        <w:br/>
      </w:r>
      <w:r w:rsidR="00066562">
        <w:rPr>
          <w:rFonts w:ascii="Times New Roman" w:eastAsia="Times New Roman" w:hAnsi="Times New Roman" w:cs="Times New Roman"/>
          <w:color w:val="212529"/>
          <w:sz w:val="30"/>
          <w:szCs w:val="30"/>
        </w:rPr>
        <w:t>-</w:t>
      </w:r>
      <w:proofErr w:type="gramEnd"/>
      <w:r w:rsidRPr="00066562">
        <w:rPr>
          <w:rFonts w:ascii="Times New Roman" w:eastAsia="Times New Roman" w:hAnsi="Times New Roman" w:cs="Times New Roman"/>
          <w:color w:val="212529"/>
          <w:sz w:val="30"/>
          <w:szCs w:val="30"/>
        </w:rPr>
        <w:t xml:space="preserve">почувствовать общность своего «Я» с другими, со «своими», такими, как он, поэтому подросток стремится достичь желаемого статуса в подростковой среде, свободно чувствовать себя в ней - реакция группирования. Ему важно соотнести наиболее ценимые сверстниками качества и черты характера </w:t>
      </w:r>
      <w:proofErr w:type="gramStart"/>
      <w:r w:rsidRPr="00066562">
        <w:rPr>
          <w:rFonts w:ascii="Times New Roman" w:eastAsia="Times New Roman" w:hAnsi="Times New Roman" w:cs="Times New Roman"/>
          <w:color w:val="212529"/>
          <w:sz w:val="30"/>
          <w:szCs w:val="30"/>
        </w:rPr>
        <w:t>с</w:t>
      </w:r>
      <w:proofErr w:type="gramEnd"/>
      <w:r w:rsidRPr="00066562">
        <w:rPr>
          <w:rFonts w:ascii="Times New Roman" w:eastAsia="Times New Roman" w:hAnsi="Times New Roman" w:cs="Times New Roman"/>
          <w:color w:val="212529"/>
          <w:sz w:val="30"/>
          <w:szCs w:val="30"/>
        </w:rPr>
        <w:t xml:space="preserve"> собственными, как бы «примерить их на себя». Причём, сравнение должно быть в его пользу; желание быть лучшим среди своих - неотъемлемое св</w:t>
      </w:r>
      <w:r w:rsidR="00066562">
        <w:rPr>
          <w:rFonts w:ascii="Times New Roman" w:eastAsia="Times New Roman" w:hAnsi="Times New Roman" w:cs="Times New Roman"/>
          <w:color w:val="212529"/>
          <w:sz w:val="30"/>
          <w:szCs w:val="30"/>
        </w:rPr>
        <w:t>ойство подросткового возраста; </w:t>
      </w:r>
      <w:proofErr w:type="gramStart"/>
      <w:r w:rsidRPr="00066562">
        <w:rPr>
          <w:rFonts w:ascii="Times New Roman" w:eastAsia="Times New Roman" w:hAnsi="Times New Roman" w:cs="Times New Roman"/>
          <w:color w:val="212529"/>
          <w:sz w:val="30"/>
          <w:szCs w:val="30"/>
        </w:rPr>
        <w:br/>
      </w:r>
      <w:r w:rsidR="00066562">
        <w:rPr>
          <w:rFonts w:ascii="Times New Roman" w:eastAsia="Times New Roman" w:hAnsi="Times New Roman" w:cs="Times New Roman"/>
          <w:color w:val="212529"/>
          <w:sz w:val="30"/>
          <w:szCs w:val="30"/>
        </w:rPr>
        <w:t>-</w:t>
      </w:r>
      <w:proofErr w:type="gramEnd"/>
      <w:r w:rsidRPr="00066562">
        <w:rPr>
          <w:rFonts w:ascii="Times New Roman" w:eastAsia="Times New Roman" w:hAnsi="Times New Roman" w:cs="Times New Roman"/>
          <w:color w:val="212529"/>
          <w:sz w:val="30"/>
          <w:szCs w:val="30"/>
        </w:rPr>
        <w:t>простроить свой дальнейший путь, распланировав обучение и карьеру (причём, работа должна быть непременно престижной и высокооплачиваемой) – </w:t>
      </w:r>
      <w:r w:rsidRPr="00066562">
        <w:rPr>
          <w:rFonts w:ascii="Times New Roman" w:eastAsia="Times New Roman" w:hAnsi="Times New Roman" w:cs="Times New Roman"/>
          <w:b/>
          <w:bCs/>
          <w:color w:val="212529"/>
          <w:sz w:val="30"/>
          <w:szCs w:val="30"/>
        </w:rPr>
        <w:t>реакция идентификации</w:t>
      </w:r>
      <w:r w:rsidR="00066562">
        <w:rPr>
          <w:rFonts w:ascii="Times New Roman" w:eastAsia="Times New Roman" w:hAnsi="Times New Roman" w:cs="Times New Roman"/>
          <w:color w:val="212529"/>
          <w:sz w:val="30"/>
          <w:szCs w:val="30"/>
        </w:rPr>
        <w:t>; </w:t>
      </w:r>
      <w:r w:rsidRPr="00066562">
        <w:rPr>
          <w:rFonts w:ascii="Times New Roman" w:eastAsia="Times New Roman" w:hAnsi="Times New Roman" w:cs="Times New Roman"/>
          <w:color w:val="212529"/>
          <w:sz w:val="30"/>
          <w:szCs w:val="30"/>
        </w:rPr>
        <w:br/>
      </w:r>
      <w:r w:rsidR="00066562">
        <w:rPr>
          <w:rFonts w:ascii="Times New Roman" w:eastAsia="Times New Roman" w:hAnsi="Times New Roman" w:cs="Times New Roman"/>
          <w:color w:val="212529"/>
          <w:sz w:val="30"/>
          <w:szCs w:val="30"/>
        </w:rPr>
        <w:t>-</w:t>
      </w:r>
      <w:r w:rsidRPr="00066562">
        <w:rPr>
          <w:rFonts w:ascii="Times New Roman" w:eastAsia="Times New Roman" w:hAnsi="Times New Roman" w:cs="Times New Roman"/>
          <w:color w:val="212529"/>
          <w:sz w:val="30"/>
          <w:szCs w:val="30"/>
        </w:rPr>
        <w:t>расширить границы собственного сознания, пережить новые неожиданные и непривычные ощущения, испытать то, «что немногим доступно», чем-то увлекаться – </w:t>
      </w:r>
      <w:r w:rsidRPr="00066562">
        <w:rPr>
          <w:rFonts w:ascii="Times New Roman" w:eastAsia="Times New Roman" w:hAnsi="Times New Roman" w:cs="Times New Roman"/>
          <w:b/>
          <w:bCs/>
          <w:color w:val="212529"/>
          <w:sz w:val="30"/>
          <w:szCs w:val="30"/>
        </w:rPr>
        <w:t>реакции увлечения;</w:t>
      </w:r>
      <w:r w:rsidR="00066562">
        <w:rPr>
          <w:rFonts w:ascii="Times New Roman" w:eastAsia="Times New Roman" w:hAnsi="Times New Roman" w:cs="Times New Roman"/>
          <w:color w:val="212529"/>
          <w:sz w:val="30"/>
          <w:szCs w:val="30"/>
        </w:rPr>
        <w:t> </w:t>
      </w:r>
      <w:r w:rsidRPr="00066562">
        <w:rPr>
          <w:rFonts w:ascii="Times New Roman" w:eastAsia="Times New Roman" w:hAnsi="Times New Roman" w:cs="Times New Roman"/>
          <w:color w:val="212529"/>
          <w:sz w:val="30"/>
          <w:szCs w:val="30"/>
        </w:rPr>
        <w:br/>
      </w:r>
      <w:r w:rsidR="00066562">
        <w:rPr>
          <w:rFonts w:ascii="Times New Roman" w:eastAsia="Times New Roman" w:hAnsi="Times New Roman" w:cs="Times New Roman"/>
          <w:color w:val="212529"/>
          <w:sz w:val="30"/>
          <w:szCs w:val="30"/>
        </w:rPr>
        <w:t xml:space="preserve">        </w:t>
      </w:r>
      <w:r w:rsidRPr="00066562">
        <w:rPr>
          <w:rFonts w:ascii="Times New Roman" w:eastAsia="Times New Roman" w:hAnsi="Times New Roman" w:cs="Times New Roman"/>
          <w:color w:val="212529"/>
          <w:sz w:val="30"/>
          <w:szCs w:val="30"/>
        </w:rPr>
        <w:t>Подростковый возраст немыслим без ув</w:t>
      </w:r>
      <w:r w:rsidR="00066562">
        <w:rPr>
          <w:rFonts w:ascii="Times New Roman" w:eastAsia="Times New Roman" w:hAnsi="Times New Roman" w:cs="Times New Roman"/>
          <w:color w:val="212529"/>
          <w:sz w:val="30"/>
          <w:szCs w:val="30"/>
        </w:rPr>
        <w:t>лечений, как детство без игры. </w:t>
      </w:r>
      <w:r w:rsidRPr="00066562">
        <w:rPr>
          <w:rFonts w:ascii="Times New Roman" w:eastAsia="Times New Roman" w:hAnsi="Times New Roman" w:cs="Times New Roman"/>
          <w:color w:val="212529"/>
          <w:sz w:val="30"/>
          <w:szCs w:val="30"/>
        </w:rPr>
        <w:br/>
      </w:r>
      <w:r w:rsidR="00066562">
        <w:rPr>
          <w:rFonts w:ascii="Times New Roman" w:eastAsia="Times New Roman" w:hAnsi="Times New Roman" w:cs="Times New Roman"/>
          <w:color w:val="212529"/>
          <w:sz w:val="30"/>
          <w:szCs w:val="30"/>
        </w:rPr>
        <w:t xml:space="preserve">        </w:t>
      </w:r>
      <w:r w:rsidRPr="00066562">
        <w:rPr>
          <w:rFonts w:ascii="Times New Roman" w:eastAsia="Times New Roman" w:hAnsi="Times New Roman" w:cs="Times New Roman"/>
          <w:color w:val="212529"/>
          <w:sz w:val="30"/>
          <w:szCs w:val="30"/>
        </w:rPr>
        <w:t>На сегодняшний день многие взрослые утверждают, что мол, современные подростки ничем не увлекаются. Но это не так: скорее всего, речь идет о том, что то, чем увлекаются современные подростки, не нравится взрослым. </w:t>
      </w:r>
      <w:r w:rsidRPr="00066562">
        <w:rPr>
          <w:rFonts w:ascii="Times New Roman" w:eastAsia="Times New Roman" w:hAnsi="Times New Roman" w:cs="Times New Roman"/>
          <w:color w:val="212529"/>
          <w:sz w:val="30"/>
          <w:szCs w:val="30"/>
        </w:rPr>
        <w:br/>
      </w:r>
    </w:p>
    <w:p w:rsidR="00066562" w:rsidRDefault="00B578CB" w:rsidP="00066562">
      <w:pPr>
        <w:shd w:val="clear" w:color="auto" w:fill="FFFFFF"/>
        <w:spacing w:after="0" w:line="240" w:lineRule="auto"/>
        <w:rPr>
          <w:rFonts w:ascii="Times New Roman" w:eastAsia="Times New Roman" w:hAnsi="Times New Roman" w:cs="Times New Roman"/>
          <w:b/>
          <w:bCs/>
          <w:i/>
          <w:iCs/>
          <w:color w:val="212529"/>
          <w:sz w:val="30"/>
          <w:szCs w:val="30"/>
        </w:rPr>
      </w:pPr>
      <w:r w:rsidRPr="00066562">
        <w:rPr>
          <w:rFonts w:ascii="Times New Roman" w:eastAsia="Times New Roman" w:hAnsi="Times New Roman" w:cs="Times New Roman"/>
          <w:color w:val="212529"/>
          <w:sz w:val="30"/>
          <w:szCs w:val="30"/>
        </w:rPr>
        <w:br/>
      </w:r>
      <w:r w:rsidRPr="00066562">
        <w:rPr>
          <w:rFonts w:ascii="Times New Roman" w:eastAsia="Times New Roman" w:hAnsi="Times New Roman" w:cs="Times New Roman"/>
          <w:b/>
          <w:bCs/>
          <w:color w:val="212529"/>
          <w:sz w:val="30"/>
          <w:szCs w:val="30"/>
        </w:rPr>
        <w:t>Выделяют несколько типов увлечений: </w:t>
      </w:r>
      <w:r w:rsidRPr="00066562">
        <w:rPr>
          <w:rFonts w:ascii="Times New Roman" w:eastAsia="Times New Roman" w:hAnsi="Times New Roman" w:cs="Times New Roman"/>
          <w:b/>
          <w:bCs/>
          <w:i/>
          <w:iCs/>
          <w:color w:val="212529"/>
          <w:sz w:val="30"/>
          <w:szCs w:val="30"/>
        </w:rPr>
        <w:br/>
      </w:r>
    </w:p>
    <w:p w:rsidR="00066562" w:rsidRDefault="00B578CB" w:rsidP="00066562">
      <w:pPr>
        <w:shd w:val="clear" w:color="auto" w:fill="FFFFFF"/>
        <w:spacing w:after="0" w:line="240" w:lineRule="auto"/>
        <w:jc w:val="both"/>
        <w:rPr>
          <w:rFonts w:ascii="Times New Roman" w:eastAsia="Times New Roman" w:hAnsi="Times New Roman" w:cs="Times New Roman"/>
          <w:color w:val="212529"/>
          <w:sz w:val="30"/>
          <w:szCs w:val="30"/>
        </w:rPr>
      </w:pPr>
      <w:r w:rsidRPr="00066562">
        <w:rPr>
          <w:rFonts w:ascii="Times New Roman" w:eastAsia="Times New Roman" w:hAnsi="Times New Roman" w:cs="Times New Roman"/>
          <w:b/>
          <w:bCs/>
          <w:i/>
          <w:iCs/>
          <w:color w:val="212529"/>
          <w:sz w:val="30"/>
          <w:szCs w:val="30"/>
        </w:rPr>
        <w:br/>
        <w:t>Интеллектуально-эстетические увлечения </w:t>
      </w:r>
      <w:r w:rsidRPr="00066562">
        <w:rPr>
          <w:rFonts w:ascii="Times New Roman" w:eastAsia="Times New Roman" w:hAnsi="Times New Roman" w:cs="Times New Roman"/>
          <w:color w:val="212529"/>
          <w:sz w:val="30"/>
          <w:szCs w:val="30"/>
        </w:rPr>
        <w:t>связаны с глубоким интересом к любимому делу (музыке, рисованию, радиотехнике, истории или к разведению цветов, певчих птиц и т. д.). </w:t>
      </w:r>
      <w:r w:rsidRPr="00066562">
        <w:rPr>
          <w:rFonts w:ascii="Times New Roman" w:eastAsia="Times New Roman" w:hAnsi="Times New Roman" w:cs="Times New Roman"/>
          <w:b/>
          <w:bCs/>
          <w:i/>
          <w:iCs/>
          <w:color w:val="212529"/>
          <w:sz w:val="30"/>
          <w:szCs w:val="30"/>
        </w:rPr>
        <w:br/>
        <w:t>Телесно-мануальные увлечения </w:t>
      </w:r>
      <w:r w:rsidRPr="00066562">
        <w:rPr>
          <w:rFonts w:ascii="Times New Roman" w:eastAsia="Times New Roman" w:hAnsi="Times New Roman" w:cs="Times New Roman"/>
          <w:color w:val="212529"/>
          <w:sz w:val="30"/>
          <w:szCs w:val="30"/>
        </w:rPr>
        <w:t>связаны с намерением укрепить свою силу, выносливость, приобрести ловкость или овладеть какими-то особенными умениями и навыки. </w:t>
      </w:r>
      <w:r w:rsidRPr="00066562">
        <w:rPr>
          <w:rFonts w:ascii="Times New Roman" w:eastAsia="Times New Roman" w:hAnsi="Times New Roman" w:cs="Times New Roman"/>
          <w:i/>
          <w:iCs/>
          <w:color w:val="212529"/>
          <w:sz w:val="30"/>
          <w:szCs w:val="30"/>
        </w:rPr>
        <w:br/>
      </w:r>
      <w:r w:rsidRPr="00066562">
        <w:rPr>
          <w:rFonts w:ascii="Times New Roman" w:eastAsia="Times New Roman" w:hAnsi="Times New Roman" w:cs="Times New Roman"/>
          <w:b/>
          <w:bCs/>
          <w:i/>
          <w:iCs/>
          <w:color w:val="212529"/>
          <w:sz w:val="30"/>
          <w:szCs w:val="30"/>
        </w:rPr>
        <w:t>Накопительские увлечения </w:t>
      </w:r>
      <w:r w:rsidRPr="00066562">
        <w:rPr>
          <w:rFonts w:ascii="Times New Roman" w:eastAsia="Times New Roman" w:hAnsi="Times New Roman" w:cs="Times New Roman"/>
          <w:color w:val="212529"/>
          <w:sz w:val="30"/>
          <w:szCs w:val="30"/>
        </w:rPr>
        <w:t>— это, прежде всего, коллекционирование во всех его видах. Учитывая, что любая коллекция, достигая значительной величины, приобретает известную материальную ценность, можно допустить, что в основе этого рода увлечений лежит склонность к накоплению материальных благ. </w:t>
      </w:r>
      <w:r w:rsidRPr="00066562">
        <w:rPr>
          <w:rFonts w:ascii="Times New Roman" w:eastAsia="Times New Roman" w:hAnsi="Times New Roman" w:cs="Times New Roman"/>
          <w:i/>
          <w:iCs/>
          <w:color w:val="212529"/>
          <w:sz w:val="30"/>
          <w:szCs w:val="30"/>
        </w:rPr>
        <w:br/>
      </w:r>
      <w:r w:rsidRPr="00066562">
        <w:rPr>
          <w:rFonts w:ascii="Times New Roman" w:eastAsia="Times New Roman" w:hAnsi="Times New Roman" w:cs="Times New Roman"/>
          <w:b/>
          <w:bCs/>
          <w:i/>
          <w:iCs/>
          <w:color w:val="212529"/>
          <w:sz w:val="30"/>
          <w:szCs w:val="30"/>
        </w:rPr>
        <w:t>Эгоцентрические увлечения</w:t>
      </w:r>
      <w:r w:rsidRPr="00066562">
        <w:rPr>
          <w:rFonts w:ascii="Times New Roman" w:eastAsia="Times New Roman" w:hAnsi="Times New Roman" w:cs="Times New Roman"/>
          <w:i/>
          <w:iCs/>
          <w:color w:val="212529"/>
          <w:sz w:val="30"/>
          <w:szCs w:val="30"/>
        </w:rPr>
        <w:t> — </w:t>
      </w:r>
      <w:r w:rsidRPr="00066562">
        <w:rPr>
          <w:rFonts w:ascii="Times New Roman" w:eastAsia="Times New Roman" w:hAnsi="Times New Roman" w:cs="Times New Roman"/>
          <w:color w:val="212529"/>
          <w:sz w:val="30"/>
          <w:szCs w:val="30"/>
        </w:rPr>
        <w:t xml:space="preserve">всякого рода занятия, показная сторона которых позволяет оказаться в центре внимания окружения. Чаще всего это художественная самодеятельность, участие в любительских </w:t>
      </w:r>
      <w:r w:rsidRPr="00066562">
        <w:rPr>
          <w:rFonts w:ascii="Times New Roman" w:eastAsia="Times New Roman" w:hAnsi="Times New Roman" w:cs="Times New Roman"/>
          <w:color w:val="212529"/>
          <w:sz w:val="30"/>
          <w:szCs w:val="30"/>
        </w:rPr>
        <w:lastRenderedPageBreak/>
        <w:t>эстрадных ансамблях, спортивные соревнования. Сюда же может относиться увлечение экстравагантной одеждой, привлекающей взоры. Могут избираться даже такие занятия, как изучение иностранных языков, литературная деятельность, увлечение стариной, рисование, попытки стать знатоком в какой-либо модной области, которые преследуют все ту же цель. </w:t>
      </w:r>
      <w:r w:rsidRPr="00066562">
        <w:rPr>
          <w:rFonts w:ascii="Times New Roman" w:eastAsia="Times New Roman" w:hAnsi="Times New Roman" w:cs="Times New Roman"/>
          <w:b/>
          <w:bCs/>
          <w:i/>
          <w:iCs/>
          <w:color w:val="212529"/>
          <w:sz w:val="30"/>
          <w:szCs w:val="30"/>
        </w:rPr>
        <w:br/>
        <w:t>Азартные увлечения</w:t>
      </w:r>
      <w:r w:rsidRPr="00066562">
        <w:rPr>
          <w:rFonts w:ascii="Times New Roman" w:eastAsia="Times New Roman" w:hAnsi="Times New Roman" w:cs="Times New Roman"/>
          <w:i/>
          <w:iCs/>
          <w:color w:val="212529"/>
          <w:sz w:val="30"/>
          <w:szCs w:val="30"/>
        </w:rPr>
        <w:t> — </w:t>
      </w:r>
      <w:r w:rsidRPr="00066562">
        <w:rPr>
          <w:rFonts w:ascii="Times New Roman" w:eastAsia="Times New Roman" w:hAnsi="Times New Roman" w:cs="Times New Roman"/>
          <w:color w:val="212529"/>
          <w:sz w:val="30"/>
          <w:szCs w:val="30"/>
        </w:rPr>
        <w:t>картежные игры, ставки на хоккейных и футбольных матчах, различного рода пари на деньги, увлечение спортлото и т. п. Виды увлечений могут меняться, но каждое из них питается чувством азарта. </w:t>
      </w:r>
      <w:r w:rsidRPr="00066562">
        <w:rPr>
          <w:rFonts w:ascii="Times New Roman" w:eastAsia="Times New Roman" w:hAnsi="Times New Roman" w:cs="Times New Roman"/>
          <w:i/>
          <w:iCs/>
          <w:color w:val="212529"/>
          <w:sz w:val="30"/>
          <w:szCs w:val="30"/>
        </w:rPr>
        <w:br/>
      </w:r>
      <w:r w:rsidRPr="00066562">
        <w:rPr>
          <w:rFonts w:ascii="Times New Roman" w:eastAsia="Times New Roman" w:hAnsi="Times New Roman" w:cs="Times New Roman"/>
          <w:b/>
          <w:bCs/>
          <w:i/>
          <w:iCs/>
          <w:color w:val="212529"/>
          <w:sz w:val="30"/>
          <w:szCs w:val="30"/>
        </w:rPr>
        <w:t>Информативно-коммуникативные увлечения</w:t>
      </w:r>
      <w:r w:rsidRPr="00066562">
        <w:rPr>
          <w:rFonts w:ascii="Times New Roman" w:eastAsia="Times New Roman" w:hAnsi="Times New Roman" w:cs="Times New Roman"/>
          <w:i/>
          <w:iCs/>
          <w:color w:val="212529"/>
          <w:sz w:val="30"/>
          <w:szCs w:val="30"/>
        </w:rPr>
        <w:t> </w:t>
      </w:r>
      <w:r w:rsidRPr="00066562">
        <w:rPr>
          <w:rFonts w:ascii="Times New Roman" w:eastAsia="Times New Roman" w:hAnsi="Times New Roman" w:cs="Times New Roman"/>
          <w:color w:val="212529"/>
          <w:sz w:val="30"/>
          <w:szCs w:val="30"/>
        </w:rPr>
        <w:t>проявляются жаждой получения новой легкой информации, не требующей никакой критической интеллектуальной переработки, а также потребностью во множестве поверхностных контактов, позволяющих этой информацией обмениваться. Многочасовая пустая болтовня со случайными приятелями, «</w:t>
      </w:r>
      <w:proofErr w:type="spellStart"/>
      <w:r w:rsidRPr="00066562">
        <w:rPr>
          <w:rFonts w:ascii="Times New Roman" w:eastAsia="Times New Roman" w:hAnsi="Times New Roman" w:cs="Times New Roman"/>
          <w:color w:val="212529"/>
          <w:sz w:val="30"/>
          <w:szCs w:val="30"/>
        </w:rPr>
        <w:t>глазение</w:t>
      </w:r>
      <w:proofErr w:type="spellEnd"/>
      <w:r w:rsidRPr="00066562">
        <w:rPr>
          <w:rFonts w:ascii="Times New Roman" w:eastAsia="Times New Roman" w:hAnsi="Times New Roman" w:cs="Times New Roman"/>
          <w:color w:val="212529"/>
          <w:sz w:val="30"/>
          <w:szCs w:val="30"/>
        </w:rPr>
        <w:t>» на все, происходящее вокруг, детективно-приключенческие фильмы (реже книги того же содержания), долгие часы перед телевизором, компьютером составляют содержание этого рода увлечений. Все усваивается на чрезвычайно поверхностном уровне и, главным образом, для того, чтобы тут же передать другим. </w:t>
      </w:r>
      <w:r w:rsidRPr="00066562">
        <w:rPr>
          <w:rFonts w:ascii="Times New Roman" w:eastAsia="Times New Roman" w:hAnsi="Times New Roman" w:cs="Times New Roman"/>
          <w:i/>
          <w:iCs/>
          <w:color w:val="212529"/>
          <w:sz w:val="30"/>
          <w:szCs w:val="30"/>
        </w:rPr>
        <w:br/>
      </w:r>
      <w:r w:rsidR="00066562">
        <w:rPr>
          <w:rFonts w:ascii="Times New Roman" w:eastAsia="Times New Roman" w:hAnsi="Times New Roman" w:cs="Times New Roman"/>
          <w:color w:val="212529"/>
          <w:sz w:val="30"/>
          <w:szCs w:val="30"/>
        </w:rPr>
        <w:t xml:space="preserve">        </w:t>
      </w:r>
      <w:r w:rsidRPr="00066562">
        <w:rPr>
          <w:rFonts w:ascii="Times New Roman" w:eastAsia="Times New Roman" w:hAnsi="Times New Roman" w:cs="Times New Roman"/>
          <w:color w:val="212529"/>
          <w:sz w:val="30"/>
          <w:szCs w:val="30"/>
        </w:rPr>
        <w:t>Увлечения у подростков могут лежать в основе нарушений поведения. Это происходит или в силу чрезмерной интенсивности хобби, когда ради него забрасываются учеба, работа, все дела и даже ставится в опасность собственное благополучие; или в силу необычности, странности и даже асоциального содержания самих увлечений. </w:t>
      </w:r>
      <w:r w:rsidRPr="00066562">
        <w:rPr>
          <w:rFonts w:ascii="Times New Roman" w:eastAsia="Times New Roman" w:hAnsi="Times New Roman" w:cs="Times New Roman"/>
          <w:i/>
          <w:iCs/>
          <w:color w:val="212529"/>
          <w:sz w:val="30"/>
          <w:szCs w:val="30"/>
        </w:rPr>
        <w:br/>
      </w:r>
      <w:r w:rsidR="00066562">
        <w:rPr>
          <w:rFonts w:ascii="Times New Roman" w:eastAsia="Times New Roman" w:hAnsi="Times New Roman" w:cs="Times New Roman"/>
          <w:color w:val="212529"/>
          <w:sz w:val="30"/>
          <w:szCs w:val="30"/>
        </w:rPr>
        <w:t xml:space="preserve">        </w:t>
      </w:r>
      <w:r w:rsidRPr="00066562">
        <w:rPr>
          <w:rFonts w:ascii="Times New Roman" w:eastAsia="Times New Roman" w:hAnsi="Times New Roman" w:cs="Times New Roman"/>
          <w:color w:val="212529"/>
          <w:sz w:val="30"/>
          <w:szCs w:val="30"/>
        </w:rPr>
        <w:t xml:space="preserve">Распространенным тому примером на сегодняшний день является </w:t>
      </w:r>
      <w:proofErr w:type="gramStart"/>
      <w:r w:rsidRPr="00066562">
        <w:rPr>
          <w:rFonts w:ascii="Times New Roman" w:eastAsia="Times New Roman" w:hAnsi="Times New Roman" w:cs="Times New Roman"/>
          <w:color w:val="212529"/>
          <w:sz w:val="30"/>
          <w:szCs w:val="30"/>
        </w:rPr>
        <w:t>компьютерная</w:t>
      </w:r>
      <w:proofErr w:type="gramEnd"/>
      <w:r w:rsidRPr="00066562">
        <w:rPr>
          <w:rFonts w:ascii="Times New Roman" w:eastAsia="Times New Roman" w:hAnsi="Times New Roman" w:cs="Times New Roman"/>
          <w:color w:val="212529"/>
          <w:sz w:val="30"/>
          <w:szCs w:val="30"/>
        </w:rPr>
        <w:t xml:space="preserve"> зависимость. Когда радость от пребывания за компьютером становится навязчивым влечением и больше ничто не приносит подростку такой радости: к нему он постоянно стремится, живя виртуальным миром, и если, по какой-то причине, не удается удовлетворить это желание – начинается настоящая «ломка» - болезненное психическое и физическое переживание, облегчить которое может только объект зависимости – компьютер. </w:t>
      </w:r>
      <w:r w:rsidRPr="00066562">
        <w:rPr>
          <w:rFonts w:ascii="Times New Roman" w:eastAsia="Times New Roman" w:hAnsi="Times New Roman" w:cs="Times New Roman"/>
          <w:i/>
          <w:iCs/>
          <w:color w:val="212529"/>
          <w:sz w:val="30"/>
          <w:szCs w:val="30"/>
        </w:rPr>
        <w:br/>
      </w:r>
      <w:r w:rsidR="00066562">
        <w:rPr>
          <w:rFonts w:ascii="Times New Roman" w:eastAsia="Times New Roman" w:hAnsi="Times New Roman" w:cs="Times New Roman"/>
          <w:color w:val="212529"/>
          <w:sz w:val="30"/>
          <w:szCs w:val="30"/>
        </w:rPr>
        <w:t xml:space="preserve">         </w:t>
      </w:r>
      <w:r w:rsidRPr="00066562">
        <w:rPr>
          <w:rFonts w:ascii="Times New Roman" w:eastAsia="Times New Roman" w:hAnsi="Times New Roman" w:cs="Times New Roman"/>
          <w:color w:val="212529"/>
          <w:sz w:val="30"/>
          <w:szCs w:val="30"/>
        </w:rPr>
        <w:t xml:space="preserve">С другой стороны, именно подростковые увлечения могут служить ключом для установления и поддержания хорошего эмоционального контакта, а также могут быть хорошим профилактическим и терапевтическим методом, существует даже такой самостоятельный психотерапевтический метод— </w:t>
      </w:r>
      <w:proofErr w:type="gramStart"/>
      <w:r w:rsidRPr="00066562">
        <w:rPr>
          <w:rFonts w:ascii="Times New Roman" w:eastAsia="Times New Roman" w:hAnsi="Times New Roman" w:cs="Times New Roman"/>
          <w:color w:val="212529"/>
          <w:sz w:val="30"/>
          <w:szCs w:val="30"/>
        </w:rPr>
        <w:t>хо</w:t>
      </w:r>
      <w:proofErr w:type="gramEnd"/>
      <w:r w:rsidRPr="00066562">
        <w:rPr>
          <w:rFonts w:ascii="Times New Roman" w:eastAsia="Times New Roman" w:hAnsi="Times New Roman" w:cs="Times New Roman"/>
          <w:color w:val="212529"/>
          <w:sz w:val="30"/>
          <w:szCs w:val="30"/>
        </w:rPr>
        <w:t>бби-терапия. </w:t>
      </w:r>
      <w:r w:rsidRPr="00066562">
        <w:rPr>
          <w:rFonts w:ascii="Times New Roman" w:eastAsia="Times New Roman" w:hAnsi="Times New Roman" w:cs="Times New Roman"/>
          <w:i/>
          <w:iCs/>
          <w:color w:val="212529"/>
          <w:sz w:val="30"/>
          <w:szCs w:val="30"/>
        </w:rPr>
        <w:br/>
      </w:r>
      <w:r w:rsidR="00066562">
        <w:rPr>
          <w:rFonts w:ascii="Times New Roman" w:eastAsia="Times New Roman" w:hAnsi="Times New Roman" w:cs="Times New Roman"/>
          <w:color w:val="212529"/>
          <w:sz w:val="30"/>
          <w:szCs w:val="30"/>
        </w:rPr>
        <w:t xml:space="preserve">         </w:t>
      </w:r>
      <w:r w:rsidRPr="00066562">
        <w:rPr>
          <w:rFonts w:ascii="Times New Roman" w:eastAsia="Times New Roman" w:hAnsi="Times New Roman" w:cs="Times New Roman"/>
          <w:color w:val="212529"/>
          <w:sz w:val="30"/>
          <w:szCs w:val="30"/>
        </w:rPr>
        <w:t xml:space="preserve">В связи со всем </w:t>
      </w:r>
      <w:proofErr w:type="gramStart"/>
      <w:r w:rsidRPr="00066562">
        <w:rPr>
          <w:rFonts w:ascii="Times New Roman" w:eastAsia="Times New Roman" w:hAnsi="Times New Roman" w:cs="Times New Roman"/>
          <w:color w:val="212529"/>
          <w:sz w:val="30"/>
          <w:szCs w:val="30"/>
        </w:rPr>
        <w:t>вышеперечисленным</w:t>
      </w:r>
      <w:proofErr w:type="gramEnd"/>
      <w:r w:rsidRPr="00066562">
        <w:rPr>
          <w:rFonts w:ascii="Times New Roman" w:eastAsia="Times New Roman" w:hAnsi="Times New Roman" w:cs="Times New Roman"/>
          <w:color w:val="212529"/>
          <w:sz w:val="30"/>
          <w:szCs w:val="30"/>
        </w:rPr>
        <w:t>, именно в этом возрасте наиболее часто возникают девиации в поведении, а также существует высокий риск всякого рода психических отклонений. </w:t>
      </w:r>
      <w:r w:rsidRPr="00066562">
        <w:rPr>
          <w:rFonts w:ascii="Times New Roman" w:eastAsia="Times New Roman" w:hAnsi="Times New Roman" w:cs="Times New Roman"/>
          <w:i/>
          <w:iCs/>
          <w:color w:val="212529"/>
          <w:sz w:val="30"/>
          <w:szCs w:val="30"/>
        </w:rPr>
        <w:br/>
      </w:r>
      <w:r w:rsidRPr="00066562">
        <w:rPr>
          <w:rFonts w:ascii="Times New Roman" w:eastAsia="Times New Roman" w:hAnsi="Times New Roman" w:cs="Times New Roman"/>
          <w:i/>
          <w:iCs/>
          <w:color w:val="212529"/>
          <w:sz w:val="30"/>
          <w:szCs w:val="30"/>
        </w:rPr>
        <w:lastRenderedPageBreak/>
        <w:br/>
      </w:r>
      <w:r w:rsidR="00066562">
        <w:rPr>
          <w:rFonts w:ascii="Times New Roman" w:eastAsia="Times New Roman" w:hAnsi="Times New Roman" w:cs="Times New Roman"/>
          <w:color w:val="212529"/>
          <w:sz w:val="30"/>
          <w:szCs w:val="30"/>
        </w:rPr>
        <w:t xml:space="preserve">          </w:t>
      </w:r>
      <w:r w:rsidRPr="00066562">
        <w:rPr>
          <w:rFonts w:ascii="Times New Roman" w:eastAsia="Times New Roman" w:hAnsi="Times New Roman" w:cs="Times New Roman"/>
          <w:color w:val="212529"/>
          <w:sz w:val="30"/>
          <w:szCs w:val="30"/>
        </w:rPr>
        <w:t>Если вы хотите помочь себе и растущему рядом с вами человеку – трансформируйтесь вместе с ним, преображайтесь, учитесь гибкости, избавляйтесь от стереотипов и знакомьтесь заново с человеком, который живет и развивается рядом с вами.</w:t>
      </w:r>
      <w:r w:rsidRPr="00066562">
        <w:rPr>
          <w:rFonts w:ascii="Times New Roman" w:eastAsia="Times New Roman" w:hAnsi="Times New Roman" w:cs="Times New Roman"/>
          <w:i/>
          <w:iCs/>
          <w:color w:val="212529"/>
          <w:sz w:val="30"/>
          <w:szCs w:val="30"/>
        </w:rPr>
        <w:t> </w:t>
      </w:r>
      <w:r w:rsidRPr="00066562">
        <w:rPr>
          <w:rFonts w:ascii="Times New Roman" w:eastAsia="Times New Roman" w:hAnsi="Times New Roman" w:cs="Times New Roman"/>
          <w:i/>
          <w:iCs/>
          <w:color w:val="212529"/>
          <w:sz w:val="30"/>
          <w:szCs w:val="30"/>
        </w:rPr>
        <w:br/>
      </w:r>
    </w:p>
    <w:p w:rsidR="00066562" w:rsidRDefault="00B578CB" w:rsidP="00066562">
      <w:pPr>
        <w:shd w:val="clear" w:color="auto" w:fill="FFFFFF"/>
        <w:spacing w:after="0" w:line="240" w:lineRule="auto"/>
        <w:jc w:val="center"/>
        <w:rPr>
          <w:rFonts w:ascii="Times New Roman" w:eastAsia="Times New Roman" w:hAnsi="Times New Roman" w:cs="Times New Roman"/>
          <w:i/>
          <w:iCs/>
          <w:color w:val="212529"/>
          <w:sz w:val="30"/>
          <w:szCs w:val="30"/>
        </w:rPr>
      </w:pPr>
      <w:r w:rsidRPr="00066562">
        <w:rPr>
          <w:rFonts w:ascii="Times New Roman" w:eastAsia="Times New Roman" w:hAnsi="Times New Roman" w:cs="Times New Roman"/>
          <w:color w:val="212529"/>
          <w:sz w:val="30"/>
          <w:szCs w:val="30"/>
        </w:rPr>
        <w:br/>
      </w:r>
      <w:r w:rsidRPr="00066562">
        <w:rPr>
          <w:rFonts w:ascii="Times New Roman" w:eastAsia="Times New Roman" w:hAnsi="Times New Roman" w:cs="Times New Roman"/>
          <w:b/>
          <w:bCs/>
          <w:color w:val="212529"/>
          <w:sz w:val="30"/>
          <w:szCs w:val="30"/>
        </w:rPr>
        <w:t>Как же построить отношения с подростком?</w:t>
      </w:r>
      <w:r w:rsidRPr="00066562">
        <w:rPr>
          <w:rFonts w:ascii="Times New Roman" w:eastAsia="Times New Roman" w:hAnsi="Times New Roman" w:cs="Times New Roman"/>
          <w:b/>
          <w:bCs/>
          <w:i/>
          <w:iCs/>
          <w:color w:val="212529"/>
          <w:sz w:val="30"/>
          <w:szCs w:val="30"/>
        </w:rPr>
        <w:t> </w:t>
      </w:r>
      <w:r w:rsidRPr="00066562">
        <w:rPr>
          <w:rFonts w:ascii="Times New Roman" w:eastAsia="Times New Roman" w:hAnsi="Times New Roman" w:cs="Times New Roman"/>
          <w:i/>
          <w:iCs/>
          <w:color w:val="212529"/>
          <w:sz w:val="30"/>
          <w:szCs w:val="30"/>
        </w:rPr>
        <w:br/>
      </w:r>
    </w:p>
    <w:p w:rsidR="00B578CB" w:rsidRPr="00066562" w:rsidRDefault="00B578CB" w:rsidP="00066562">
      <w:pPr>
        <w:shd w:val="clear" w:color="auto" w:fill="FFFFFF"/>
        <w:spacing w:after="0" w:line="240" w:lineRule="auto"/>
        <w:jc w:val="both"/>
        <w:rPr>
          <w:rFonts w:ascii="Times New Roman" w:eastAsia="Times New Roman" w:hAnsi="Times New Roman" w:cs="Times New Roman"/>
          <w:color w:val="212529"/>
          <w:sz w:val="30"/>
          <w:szCs w:val="30"/>
        </w:rPr>
      </w:pPr>
      <w:r w:rsidRPr="00066562">
        <w:rPr>
          <w:rFonts w:ascii="Times New Roman" w:eastAsia="Times New Roman" w:hAnsi="Times New Roman" w:cs="Times New Roman"/>
          <w:i/>
          <w:iCs/>
          <w:color w:val="212529"/>
          <w:sz w:val="30"/>
          <w:szCs w:val="30"/>
        </w:rPr>
        <w:br/>
      </w:r>
      <w:r w:rsidR="00066562">
        <w:rPr>
          <w:rFonts w:ascii="Times New Roman" w:eastAsia="Times New Roman" w:hAnsi="Times New Roman" w:cs="Times New Roman"/>
          <w:color w:val="212529"/>
          <w:sz w:val="30"/>
          <w:szCs w:val="30"/>
        </w:rPr>
        <w:t xml:space="preserve">        </w:t>
      </w:r>
      <w:r w:rsidRPr="00066562">
        <w:rPr>
          <w:rFonts w:ascii="Times New Roman" w:eastAsia="Times New Roman" w:hAnsi="Times New Roman" w:cs="Times New Roman"/>
          <w:color w:val="212529"/>
          <w:sz w:val="30"/>
          <w:szCs w:val="30"/>
        </w:rPr>
        <w:t>Относитесь к вашему взаимодействию как к «парному танцу» со сменой ролей. Вы выступаете то в роли ведущего, то в роли ведомого; то в роли авторитета, то в роли «чайника», ничего не понимающего в современной молодёжной субкультуре. Причём, важна не «маска» роли, а реальная готовность адаптироваться к постоянно меняющейся ситуации и настроению, гибкая позиция по отношению к мнениям и взглядам и уважение к другой, отдельной личности. </w:t>
      </w:r>
      <w:r w:rsidRPr="00066562">
        <w:rPr>
          <w:rFonts w:ascii="Times New Roman" w:eastAsia="Times New Roman" w:hAnsi="Times New Roman" w:cs="Times New Roman"/>
          <w:i/>
          <w:iCs/>
          <w:color w:val="212529"/>
          <w:sz w:val="30"/>
          <w:szCs w:val="30"/>
        </w:rPr>
        <w:br/>
      </w:r>
      <w:r w:rsidR="00066562">
        <w:rPr>
          <w:rFonts w:ascii="Times New Roman" w:eastAsia="Times New Roman" w:hAnsi="Times New Roman" w:cs="Times New Roman"/>
          <w:color w:val="212529"/>
          <w:sz w:val="30"/>
          <w:szCs w:val="30"/>
        </w:rPr>
        <w:t xml:space="preserve">        </w:t>
      </w:r>
      <w:r w:rsidRPr="00066562">
        <w:rPr>
          <w:rFonts w:ascii="Times New Roman" w:eastAsia="Times New Roman" w:hAnsi="Times New Roman" w:cs="Times New Roman"/>
          <w:color w:val="212529"/>
          <w:sz w:val="30"/>
          <w:szCs w:val="30"/>
        </w:rPr>
        <w:t xml:space="preserve">Не планируйте конкретного результата «воспитательного воздействия», и не </w:t>
      </w:r>
      <w:proofErr w:type="spellStart"/>
      <w:r w:rsidRPr="00066562">
        <w:rPr>
          <w:rFonts w:ascii="Times New Roman" w:eastAsia="Times New Roman" w:hAnsi="Times New Roman" w:cs="Times New Roman"/>
          <w:color w:val="212529"/>
          <w:sz w:val="30"/>
          <w:szCs w:val="30"/>
        </w:rPr>
        <w:t>зацикливайтесь</w:t>
      </w:r>
      <w:proofErr w:type="spellEnd"/>
      <w:r w:rsidRPr="00066562">
        <w:rPr>
          <w:rFonts w:ascii="Times New Roman" w:eastAsia="Times New Roman" w:hAnsi="Times New Roman" w:cs="Times New Roman"/>
          <w:color w:val="212529"/>
          <w:sz w:val="30"/>
          <w:szCs w:val="30"/>
        </w:rPr>
        <w:t xml:space="preserve"> на нём. Он всё равно будет другим. Ведь это «парный танец» взаимоотношений. Вы задумывали одно, а получилось совсем другое: радуйтесь – вас изба</w:t>
      </w:r>
      <w:r w:rsidR="00066562">
        <w:rPr>
          <w:rFonts w:ascii="Times New Roman" w:eastAsia="Times New Roman" w:hAnsi="Times New Roman" w:cs="Times New Roman"/>
          <w:color w:val="212529"/>
          <w:sz w:val="30"/>
          <w:szCs w:val="30"/>
        </w:rPr>
        <w:t>вили еще от одного стереотипа. </w:t>
      </w:r>
      <w:r w:rsidRPr="00066562">
        <w:rPr>
          <w:rFonts w:ascii="Times New Roman" w:eastAsia="Times New Roman" w:hAnsi="Times New Roman" w:cs="Times New Roman"/>
          <w:color w:val="212529"/>
          <w:sz w:val="30"/>
          <w:szCs w:val="30"/>
        </w:rPr>
        <w:br/>
      </w:r>
      <w:r w:rsidR="00066562">
        <w:rPr>
          <w:rFonts w:ascii="Times New Roman" w:eastAsia="Times New Roman" w:hAnsi="Times New Roman" w:cs="Times New Roman"/>
          <w:color w:val="212529"/>
          <w:sz w:val="30"/>
          <w:szCs w:val="30"/>
        </w:rPr>
        <w:t xml:space="preserve">       </w:t>
      </w:r>
      <w:r w:rsidRPr="00066562">
        <w:rPr>
          <w:rFonts w:ascii="Times New Roman" w:eastAsia="Times New Roman" w:hAnsi="Times New Roman" w:cs="Times New Roman"/>
          <w:color w:val="212529"/>
          <w:sz w:val="30"/>
          <w:szCs w:val="30"/>
        </w:rPr>
        <w:t xml:space="preserve">Подросток  не глина, да и вы не скульптор. Ваша цель — </w:t>
      </w:r>
      <w:proofErr w:type="gramStart"/>
      <w:r w:rsidRPr="00066562">
        <w:rPr>
          <w:rFonts w:ascii="Times New Roman" w:eastAsia="Times New Roman" w:hAnsi="Times New Roman" w:cs="Times New Roman"/>
          <w:color w:val="212529"/>
          <w:sz w:val="30"/>
          <w:szCs w:val="30"/>
        </w:rPr>
        <w:t>помогать ему меняться</w:t>
      </w:r>
      <w:proofErr w:type="gramEnd"/>
      <w:r w:rsidRPr="00066562">
        <w:rPr>
          <w:rFonts w:ascii="Times New Roman" w:eastAsia="Times New Roman" w:hAnsi="Times New Roman" w:cs="Times New Roman"/>
          <w:color w:val="212529"/>
          <w:sz w:val="30"/>
          <w:szCs w:val="30"/>
        </w:rPr>
        <w:t xml:space="preserve"> и взрослеть, исходя из его реальных устремлений и целей. </w:t>
      </w:r>
      <w:r w:rsidRPr="00066562">
        <w:rPr>
          <w:rFonts w:ascii="Times New Roman" w:eastAsia="Times New Roman" w:hAnsi="Times New Roman" w:cs="Times New Roman"/>
          <w:color w:val="212529"/>
          <w:sz w:val="30"/>
          <w:szCs w:val="30"/>
        </w:rPr>
        <w:br/>
      </w:r>
      <w:r w:rsidR="00066562">
        <w:rPr>
          <w:rFonts w:ascii="Times New Roman" w:eastAsia="Times New Roman" w:hAnsi="Times New Roman" w:cs="Times New Roman"/>
          <w:color w:val="212529"/>
          <w:sz w:val="30"/>
          <w:szCs w:val="30"/>
        </w:rPr>
        <w:t xml:space="preserve">       </w:t>
      </w:r>
      <w:r w:rsidRPr="00066562">
        <w:rPr>
          <w:rFonts w:ascii="Times New Roman" w:eastAsia="Times New Roman" w:hAnsi="Times New Roman" w:cs="Times New Roman"/>
          <w:color w:val="212529"/>
          <w:sz w:val="30"/>
          <w:szCs w:val="30"/>
        </w:rPr>
        <w:t>Примите факт того, что вы не являетесь авторитетом и перестаньте командовать и руководить - это абсолютно проигрышная стратегия взаимоотношений с любым подростком. Необходимо руководствоваться тем, что ребёнок больше анализирует ваши действия, стратегии, статус, а не ваши слова. </w:t>
      </w:r>
      <w:r w:rsidRPr="00066562">
        <w:rPr>
          <w:rFonts w:ascii="Times New Roman" w:eastAsia="Times New Roman" w:hAnsi="Times New Roman" w:cs="Times New Roman"/>
          <w:i/>
          <w:iCs/>
          <w:color w:val="212529"/>
          <w:sz w:val="30"/>
          <w:szCs w:val="30"/>
        </w:rPr>
        <w:br/>
      </w:r>
      <w:r w:rsidR="00066562">
        <w:rPr>
          <w:rFonts w:ascii="Times New Roman" w:eastAsia="Times New Roman" w:hAnsi="Times New Roman" w:cs="Times New Roman"/>
          <w:color w:val="212529"/>
          <w:sz w:val="30"/>
          <w:szCs w:val="30"/>
        </w:rPr>
        <w:t xml:space="preserve">       </w:t>
      </w:r>
      <w:r w:rsidRPr="00066562">
        <w:rPr>
          <w:rFonts w:ascii="Times New Roman" w:eastAsia="Times New Roman" w:hAnsi="Times New Roman" w:cs="Times New Roman"/>
          <w:color w:val="212529"/>
          <w:sz w:val="30"/>
          <w:szCs w:val="30"/>
        </w:rPr>
        <w:t xml:space="preserve">Помните, что одной из особенностей </w:t>
      </w:r>
      <w:proofErr w:type="gramStart"/>
      <w:r w:rsidRPr="00066562">
        <w:rPr>
          <w:rFonts w:ascii="Times New Roman" w:eastAsia="Times New Roman" w:hAnsi="Times New Roman" w:cs="Times New Roman"/>
          <w:color w:val="212529"/>
          <w:sz w:val="30"/>
          <w:szCs w:val="30"/>
        </w:rPr>
        <w:t>подросткового</w:t>
      </w:r>
      <w:proofErr w:type="gramEnd"/>
      <w:r w:rsidRPr="00066562">
        <w:rPr>
          <w:rFonts w:ascii="Times New Roman" w:eastAsia="Times New Roman" w:hAnsi="Times New Roman" w:cs="Times New Roman"/>
          <w:color w:val="212529"/>
          <w:sz w:val="30"/>
          <w:szCs w:val="30"/>
        </w:rPr>
        <w:t xml:space="preserve"> возраста является потребность в риске, порой не очень оправданном, продиктованном желанием самоутвердиться. Если вы ещё этому не научились, время пришло. Не бойтесь рисковать вместе с ребёнком, но на своей территории. Чем более настойчивы и находчивы вы будете в своём желании опробовать новые способы взаимодействия с ребёнком, тем скорее вы начнёте говори</w:t>
      </w:r>
      <w:r w:rsidR="00066562">
        <w:rPr>
          <w:rFonts w:ascii="Times New Roman" w:eastAsia="Times New Roman" w:hAnsi="Times New Roman" w:cs="Times New Roman"/>
          <w:color w:val="212529"/>
          <w:sz w:val="30"/>
          <w:szCs w:val="30"/>
        </w:rPr>
        <w:t>ть с ним на одном языке. </w:t>
      </w:r>
      <w:r w:rsidRPr="00066562">
        <w:rPr>
          <w:rFonts w:ascii="Times New Roman" w:eastAsia="Times New Roman" w:hAnsi="Times New Roman" w:cs="Times New Roman"/>
          <w:color w:val="212529"/>
          <w:sz w:val="30"/>
          <w:szCs w:val="30"/>
        </w:rPr>
        <w:br/>
      </w:r>
      <w:r w:rsidR="00066562">
        <w:rPr>
          <w:rFonts w:ascii="Times New Roman" w:eastAsia="Times New Roman" w:hAnsi="Times New Roman" w:cs="Times New Roman"/>
          <w:color w:val="212529"/>
          <w:sz w:val="30"/>
          <w:szCs w:val="30"/>
        </w:rPr>
        <w:t xml:space="preserve">        </w:t>
      </w:r>
      <w:r w:rsidRPr="00066562">
        <w:rPr>
          <w:rFonts w:ascii="Times New Roman" w:eastAsia="Times New Roman" w:hAnsi="Times New Roman" w:cs="Times New Roman"/>
          <w:color w:val="212529"/>
          <w:sz w:val="30"/>
          <w:szCs w:val="30"/>
        </w:rPr>
        <w:t>Старайтесь «фильтровать» информацию, поступающую к вам из СМИ и литературы по проблемам подросткового возраста. Во-первых, она сама далека от идеала в плане глубины анализа. Во-вторых, хорошим тоном публикаций последних лет стали «страшилки», а далеко не каждому ребенку такой «костюмчик» окажется впору. </w:t>
      </w:r>
      <w:r w:rsidRPr="00066562">
        <w:rPr>
          <w:rFonts w:ascii="Times New Roman" w:eastAsia="Times New Roman" w:hAnsi="Times New Roman" w:cs="Times New Roman"/>
          <w:color w:val="212529"/>
          <w:sz w:val="30"/>
          <w:szCs w:val="30"/>
        </w:rPr>
        <w:br/>
      </w:r>
      <w:r w:rsidRPr="00066562">
        <w:rPr>
          <w:rFonts w:ascii="Times New Roman" w:eastAsia="Times New Roman" w:hAnsi="Times New Roman" w:cs="Times New Roman"/>
          <w:color w:val="212529"/>
          <w:sz w:val="30"/>
          <w:szCs w:val="30"/>
        </w:rPr>
        <w:br/>
      </w:r>
      <w:r w:rsidR="00066562">
        <w:rPr>
          <w:rFonts w:ascii="Times New Roman" w:eastAsia="Times New Roman" w:hAnsi="Times New Roman" w:cs="Times New Roman"/>
          <w:color w:val="212529"/>
          <w:sz w:val="30"/>
          <w:szCs w:val="30"/>
        </w:rPr>
        <w:lastRenderedPageBreak/>
        <w:t xml:space="preserve">       </w:t>
      </w:r>
      <w:r w:rsidRPr="00066562">
        <w:rPr>
          <w:rFonts w:ascii="Times New Roman" w:eastAsia="Times New Roman" w:hAnsi="Times New Roman" w:cs="Times New Roman"/>
          <w:color w:val="212529"/>
          <w:sz w:val="30"/>
          <w:szCs w:val="30"/>
        </w:rPr>
        <w:t>Сохраняйте чувство юмора. Если вы сами начинаете «застревать» на анализе и разборе подростковых проблем и перспектив их разрешения, то ситуация становится похожей на непрерывное производственное совещание. </w:t>
      </w:r>
      <w:r w:rsidRPr="00066562">
        <w:rPr>
          <w:rFonts w:ascii="Times New Roman" w:eastAsia="Times New Roman" w:hAnsi="Times New Roman" w:cs="Times New Roman"/>
          <w:i/>
          <w:iCs/>
          <w:color w:val="212529"/>
          <w:sz w:val="30"/>
          <w:szCs w:val="30"/>
        </w:rPr>
        <w:br/>
      </w:r>
      <w:r w:rsidR="00066562">
        <w:rPr>
          <w:rFonts w:ascii="Times New Roman" w:eastAsia="Times New Roman" w:hAnsi="Times New Roman" w:cs="Times New Roman"/>
          <w:color w:val="212529"/>
          <w:sz w:val="30"/>
          <w:szCs w:val="30"/>
        </w:rPr>
        <w:t xml:space="preserve">        </w:t>
      </w:r>
      <w:r w:rsidRPr="00066562">
        <w:rPr>
          <w:rFonts w:ascii="Times New Roman" w:eastAsia="Times New Roman" w:hAnsi="Times New Roman" w:cs="Times New Roman"/>
          <w:color w:val="212529"/>
          <w:sz w:val="30"/>
          <w:szCs w:val="30"/>
        </w:rPr>
        <w:t>Помните: нравственные и этические ценности нельзя механически передать, а уж, тем более, навязать, они формируются и становятся своими или остаются чуж</w:t>
      </w:r>
      <w:r w:rsidR="00066562">
        <w:rPr>
          <w:rFonts w:ascii="Times New Roman" w:eastAsia="Times New Roman" w:hAnsi="Times New Roman" w:cs="Times New Roman"/>
          <w:color w:val="212529"/>
          <w:sz w:val="30"/>
          <w:szCs w:val="30"/>
        </w:rPr>
        <w:t>ими в период всего взросления. </w:t>
      </w:r>
      <w:r w:rsidRPr="00066562">
        <w:rPr>
          <w:rFonts w:ascii="Times New Roman" w:eastAsia="Times New Roman" w:hAnsi="Times New Roman" w:cs="Times New Roman"/>
          <w:color w:val="212529"/>
          <w:sz w:val="30"/>
          <w:szCs w:val="30"/>
        </w:rPr>
        <w:br/>
      </w:r>
      <w:r w:rsidR="00066562">
        <w:rPr>
          <w:rFonts w:ascii="Times New Roman" w:eastAsia="Times New Roman" w:hAnsi="Times New Roman" w:cs="Times New Roman"/>
          <w:color w:val="212529"/>
          <w:sz w:val="30"/>
          <w:szCs w:val="30"/>
        </w:rPr>
        <w:t xml:space="preserve">        </w:t>
      </w:r>
      <w:r w:rsidRPr="00066562">
        <w:rPr>
          <w:rFonts w:ascii="Times New Roman" w:eastAsia="Times New Roman" w:hAnsi="Times New Roman" w:cs="Times New Roman"/>
          <w:color w:val="212529"/>
          <w:sz w:val="30"/>
          <w:szCs w:val="30"/>
        </w:rPr>
        <w:t>Попробуйте не только слушать ребёнка, но и наблюдать за его реакциями. Подчас его поза, жесты и мимика лучше говорят о его состоянии, чем привычный вербальный (сл</w:t>
      </w:r>
      <w:r w:rsidR="00066562">
        <w:rPr>
          <w:rFonts w:ascii="Times New Roman" w:eastAsia="Times New Roman" w:hAnsi="Times New Roman" w:cs="Times New Roman"/>
          <w:color w:val="212529"/>
          <w:sz w:val="30"/>
          <w:szCs w:val="30"/>
        </w:rPr>
        <w:t>овесный) подростковый протест. </w:t>
      </w:r>
      <w:r w:rsidRPr="00066562">
        <w:rPr>
          <w:rFonts w:ascii="Times New Roman" w:eastAsia="Times New Roman" w:hAnsi="Times New Roman" w:cs="Times New Roman"/>
          <w:color w:val="212529"/>
          <w:sz w:val="30"/>
          <w:szCs w:val="30"/>
        </w:rPr>
        <w:br/>
      </w:r>
      <w:r w:rsidR="00066562">
        <w:rPr>
          <w:rFonts w:ascii="Times New Roman" w:eastAsia="Times New Roman" w:hAnsi="Times New Roman" w:cs="Times New Roman"/>
          <w:color w:val="212529"/>
          <w:sz w:val="30"/>
          <w:szCs w:val="30"/>
        </w:rPr>
        <w:t xml:space="preserve">        </w:t>
      </w:r>
      <w:r w:rsidRPr="00066562">
        <w:rPr>
          <w:rFonts w:ascii="Times New Roman" w:eastAsia="Times New Roman" w:hAnsi="Times New Roman" w:cs="Times New Roman"/>
          <w:color w:val="212529"/>
          <w:sz w:val="30"/>
          <w:szCs w:val="30"/>
        </w:rPr>
        <w:t>Одно из главных стремлений подростка — стремление к самостоятельности. Но самостоятельность предполагает полную ответственность за себя и посильную - за жизнь семьи. Основная проблема заключается в том, что подросток стремится к ответственности только там, где она ему выгодна. Ваша же задача научиться делиться своей ответственностью с ним и в других «маловыгодных», на первый взгляд, областях. </w:t>
      </w:r>
      <w:r w:rsidRPr="00066562">
        <w:rPr>
          <w:rFonts w:ascii="Times New Roman" w:eastAsia="Times New Roman" w:hAnsi="Times New Roman" w:cs="Times New Roman"/>
          <w:i/>
          <w:iCs/>
          <w:color w:val="212529"/>
          <w:sz w:val="30"/>
          <w:szCs w:val="30"/>
        </w:rPr>
        <w:br/>
      </w:r>
      <w:r w:rsidR="00066562">
        <w:rPr>
          <w:rFonts w:ascii="Times New Roman" w:eastAsia="Times New Roman" w:hAnsi="Times New Roman" w:cs="Times New Roman"/>
          <w:color w:val="212529"/>
          <w:sz w:val="30"/>
          <w:szCs w:val="30"/>
        </w:rPr>
        <w:t xml:space="preserve">         </w:t>
      </w:r>
      <w:r w:rsidRPr="00066562">
        <w:rPr>
          <w:rFonts w:ascii="Times New Roman" w:eastAsia="Times New Roman" w:hAnsi="Times New Roman" w:cs="Times New Roman"/>
          <w:color w:val="212529"/>
          <w:sz w:val="30"/>
          <w:szCs w:val="30"/>
        </w:rPr>
        <w:t xml:space="preserve">Помогайте ребёнку сделать конкретные шаги к его целям - это  очень важно для самоопределения. Поскольку в подростковом возрасте цели глобальны, а возможности ещё немножко отстают, то его «идеал» так и может остаться в области мечтаний </w:t>
      </w:r>
      <w:proofErr w:type="gramStart"/>
      <w:r w:rsidRPr="00066562">
        <w:rPr>
          <w:rFonts w:ascii="Times New Roman" w:eastAsia="Times New Roman" w:hAnsi="Times New Roman" w:cs="Times New Roman"/>
          <w:color w:val="212529"/>
          <w:sz w:val="30"/>
          <w:szCs w:val="30"/>
        </w:rPr>
        <w:t>о</w:t>
      </w:r>
      <w:proofErr w:type="gramEnd"/>
      <w:r w:rsidRPr="00066562">
        <w:rPr>
          <w:rFonts w:ascii="Times New Roman" w:eastAsia="Times New Roman" w:hAnsi="Times New Roman" w:cs="Times New Roman"/>
          <w:color w:val="212529"/>
          <w:sz w:val="30"/>
          <w:szCs w:val="30"/>
        </w:rPr>
        <w:t xml:space="preserve"> несбыточном. Помогите ребёнку поверить в свои силы, и, если это необходимо, разработайте вместе стратегию достижения результата. </w:t>
      </w:r>
      <w:proofErr w:type="gramStart"/>
      <w:r w:rsidRPr="00066562">
        <w:rPr>
          <w:rFonts w:ascii="Times New Roman" w:eastAsia="Times New Roman" w:hAnsi="Times New Roman" w:cs="Times New Roman"/>
          <w:color w:val="212529"/>
          <w:sz w:val="30"/>
          <w:szCs w:val="30"/>
        </w:rPr>
        <w:t>Помните, что ведущая роль в подобной работе и ответственность за неё принадлежит ему, вы — лишь «аксакал», способный поделиться собствен</w:t>
      </w:r>
      <w:r w:rsidR="00066562">
        <w:rPr>
          <w:rFonts w:ascii="Times New Roman" w:eastAsia="Times New Roman" w:hAnsi="Times New Roman" w:cs="Times New Roman"/>
          <w:color w:val="212529"/>
          <w:sz w:val="30"/>
          <w:szCs w:val="30"/>
        </w:rPr>
        <w:t>ным опытом по запросу ребёнка.</w:t>
      </w:r>
      <w:proofErr w:type="gramEnd"/>
      <w:r w:rsidR="00066562">
        <w:rPr>
          <w:rFonts w:ascii="Times New Roman" w:eastAsia="Times New Roman" w:hAnsi="Times New Roman" w:cs="Times New Roman"/>
          <w:color w:val="212529"/>
          <w:sz w:val="30"/>
          <w:szCs w:val="30"/>
        </w:rPr>
        <w:t> </w:t>
      </w:r>
      <w:r w:rsidRPr="00066562">
        <w:rPr>
          <w:rFonts w:ascii="Times New Roman" w:eastAsia="Times New Roman" w:hAnsi="Times New Roman" w:cs="Times New Roman"/>
          <w:color w:val="212529"/>
          <w:sz w:val="30"/>
          <w:szCs w:val="30"/>
        </w:rPr>
        <w:br/>
      </w:r>
      <w:r w:rsidR="00066562">
        <w:rPr>
          <w:rFonts w:ascii="Times New Roman" w:eastAsia="Times New Roman" w:hAnsi="Times New Roman" w:cs="Times New Roman"/>
          <w:color w:val="212529"/>
          <w:sz w:val="30"/>
          <w:szCs w:val="30"/>
        </w:rPr>
        <w:t xml:space="preserve">         </w:t>
      </w:r>
      <w:r w:rsidRPr="00066562">
        <w:rPr>
          <w:rFonts w:ascii="Times New Roman" w:eastAsia="Times New Roman" w:hAnsi="Times New Roman" w:cs="Times New Roman"/>
          <w:color w:val="212529"/>
          <w:sz w:val="30"/>
          <w:szCs w:val="30"/>
        </w:rPr>
        <w:t xml:space="preserve">Научите ребёнка не бояться собственных ошибок и относиться к ним как к, возможно, не самому приятному опыту для последующего анализа. Банальное: «Не ошибается только тот, кто ничего не делает»,- помогает это осознать. Желательно показывать опыт «падений и взлётов» на примерах из </w:t>
      </w:r>
      <w:proofErr w:type="gramStart"/>
      <w:r w:rsidRPr="00066562">
        <w:rPr>
          <w:rFonts w:ascii="Times New Roman" w:eastAsia="Times New Roman" w:hAnsi="Times New Roman" w:cs="Times New Roman"/>
          <w:color w:val="212529"/>
          <w:sz w:val="30"/>
          <w:szCs w:val="30"/>
        </w:rPr>
        <w:t>собственной</w:t>
      </w:r>
      <w:proofErr w:type="gramEnd"/>
      <w:r w:rsidRPr="00066562">
        <w:rPr>
          <w:rFonts w:ascii="Times New Roman" w:eastAsia="Times New Roman" w:hAnsi="Times New Roman" w:cs="Times New Roman"/>
          <w:color w:val="212529"/>
          <w:sz w:val="30"/>
          <w:szCs w:val="30"/>
        </w:rPr>
        <w:t xml:space="preserve"> жизни и жизни других значимых для ребёнка людей, а не на постоянном проговаривании и беск</w:t>
      </w:r>
      <w:r w:rsidR="00066562">
        <w:rPr>
          <w:rFonts w:ascii="Times New Roman" w:eastAsia="Times New Roman" w:hAnsi="Times New Roman" w:cs="Times New Roman"/>
          <w:color w:val="212529"/>
          <w:sz w:val="30"/>
          <w:szCs w:val="30"/>
        </w:rPr>
        <w:t>онечном «разборе его полётов». </w:t>
      </w:r>
      <w:r w:rsidRPr="00066562">
        <w:rPr>
          <w:rFonts w:ascii="Times New Roman" w:eastAsia="Times New Roman" w:hAnsi="Times New Roman" w:cs="Times New Roman"/>
          <w:color w:val="212529"/>
          <w:sz w:val="30"/>
          <w:szCs w:val="30"/>
        </w:rPr>
        <w:br/>
      </w:r>
      <w:r w:rsidR="00066562">
        <w:rPr>
          <w:rFonts w:ascii="Times New Roman" w:eastAsia="Times New Roman" w:hAnsi="Times New Roman" w:cs="Times New Roman"/>
          <w:color w:val="212529"/>
          <w:sz w:val="30"/>
          <w:szCs w:val="30"/>
        </w:rPr>
        <w:t xml:space="preserve">         </w:t>
      </w:r>
      <w:r w:rsidRPr="00066562">
        <w:rPr>
          <w:rFonts w:ascii="Times New Roman" w:eastAsia="Times New Roman" w:hAnsi="Times New Roman" w:cs="Times New Roman"/>
          <w:color w:val="212529"/>
          <w:sz w:val="30"/>
          <w:szCs w:val="30"/>
        </w:rPr>
        <w:t>Обратите внимание подростка на то, что любому человеку свойственны внутренняя противоречивость, неоднозначность, конфликт желаний и мотивов поведения. Понятия добро/зло, неудачник/победитель, свобода/зависимость, воля/безволие, правда/ложь и т.д. подчас бывают столь относительны, неоднозначны и непостоянны, что каждая новая ситуация даже в жизни взрослого человека требует их проверки, анализа, а иногда и полного пересмотра. </w:t>
      </w:r>
      <w:r w:rsidRPr="00066562">
        <w:rPr>
          <w:rFonts w:ascii="Times New Roman" w:eastAsia="Times New Roman" w:hAnsi="Times New Roman" w:cs="Times New Roman"/>
          <w:color w:val="212529"/>
          <w:sz w:val="30"/>
          <w:szCs w:val="30"/>
        </w:rPr>
        <w:br/>
      </w:r>
      <w:r w:rsidRPr="00066562">
        <w:rPr>
          <w:rFonts w:ascii="Times New Roman" w:eastAsia="Times New Roman" w:hAnsi="Times New Roman" w:cs="Times New Roman"/>
          <w:color w:val="212529"/>
          <w:sz w:val="30"/>
          <w:szCs w:val="30"/>
        </w:rPr>
        <w:br/>
      </w:r>
      <w:r w:rsidR="00066562">
        <w:rPr>
          <w:rFonts w:ascii="Times New Roman" w:eastAsia="Times New Roman" w:hAnsi="Times New Roman" w:cs="Times New Roman"/>
          <w:color w:val="212529"/>
          <w:sz w:val="30"/>
          <w:szCs w:val="30"/>
        </w:rPr>
        <w:lastRenderedPageBreak/>
        <w:t xml:space="preserve">         </w:t>
      </w:r>
      <w:r w:rsidRPr="00066562">
        <w:rPr>
          <w:rFonts w:ascii="Times New Roman" w:eastAsia="Times New Roman" w:hAnsi="Times New Roman" w:cs="Times New Roman"/>
          <w:color w:val="212529"/>
          <w:sz w:val="30"/>
          <w:szCs w:val="30"/>
        </w:rPr>
        <w:t>Самопознание — прерогатива любого думающего и чувствующего человека, независимо от того, каков его возраст и статус. Связанные с этим чувства и эмоции, впервые возникшие — это только отправная точка, точка отсчёта на этом долгом, сложном, но таком захватывающем пути. </w:t>
      </w:r>
    </w:p>
    <w:p w:rsidR="00360E56" w:rsidRPr="00066562" w:rsidRDefault="00360E56" w:rsidP="00066562">
      <w:pPr>
        <w:spacing w:after="0" w:line="240" w:lineRule="auto"/>
        <w:jc w:val="both"/>
        <w:rPr>
          <w:rFonts w:ascii="Times New Roman" w:hAnsi="Times New Roman" w:cs="Times New Roman"/>
          <w:sz w:val="30"/>
          <w:szCs w:val="30"/>
        </w:rPr>
      </w:pPr>
    </w:p>
    <w:sectPr w:rsidR="00360E56" w:rsidRPr="00066562" w:rsidSect="000D45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578CB"/>
    <w:rsid w:val="00066562"/>
    <w:rsid w:val="000D45FF"/>
    <w:rsid w:val="00360E56"/>
    <w:rsid w:val="00B578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5FF"/>
  </w:style>
  <w:style w:type="paragraph" w:styleId="1">
    <w:name w:val="heading 1"/>
    <w:basedOn w:val="a"/>
    <w:link w:val="10"/>
    <w:uiPriority w:val="9"/>
    <w:qFormat/>
    <w:rsid w:val="00B578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78CB"/>
    <w:rPr>
      <w:rFonts w:ascii="Times New Roman" w:eastAsia="Times New Roman" w:hAnsi="Times New Roman" w:cs="Times New Roman"/>
      <w:b/>
      <w:bCs/>
      <w:kern w:val="36"/>
      <w:sz w:val="48"/>
      <w:szCs w:val="48"/>
    </w:rPr>
  </w:style>
  <w:style w:type="character" w:customStyle="1" w:styleId="d-none">
    <w:name w:val="d-none"/>
    <w:basedOn w:val="a0"/>
    <w:rsid w:val="00B578CB"/>
  </w:style>
  <w:style w:type="paragraph" w:styleId="a3">
    <w:name w:val="Normal (Web)"/>
    <w:basedOn w:val="a"/>
    <w:uiPriority w:val="99"/>
    <w:semiHidden/>
    <w:unhideWhenUsed/>
    <w:rsid w:val="00B57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578CB"/>
  </w:style>
</w:styles>
</file>

<file path=word/webSettings.xml><?xml version="1.0" encoding="utf-8"?>
<w:webSettings xmlns:r="http://schemas.openxmlformats.org/officeDocument/2006/relationships" xmlns:w="http://schemas.openxmlformats.org/wordprocessingml/2006/main">
  <w:divs>
    <w:div w:id="1319073428">
      <w:bodyDiv w:val="1"/>
      <w:marLeft w:val="0"/>
      <w:marRight w:val="0"/>
      <w:marTop w:val="0"/>
      <w:marBottom w:val="0"/>
      <w:divBdr>
        <w:top w:val="none" w:sz="0" w:space="0" w:color="auto"/>
        <w:left w:val="none" w:sz="0" w:space="0" w:color="auto"/>
        <w:bottom w:val="none" w:sz="0" w:space="0" w:color="auto"/>
        <w:right w:val="none" w:sz="0" w:space="0" w:color="auto"/>
      </w:divBdr>
      <w:divsChild>
        <w:div w:id="997540130">
          <w:marLeft w:val="-225"/>
          <w:marRight w:val="-225"/>
          <w:marTop w:val="0"/>
          <w:marBottom w:val="0"/>
          <w:divBdr>
            <w:top w:val="none" w:sz="0" w:space="0" w:color="auto"/>
            <w:left w:val="none" w:sz="0" w:space="0" w:color="auto"/>
            <w:bottom w:val="none" w:sz="0" w:space="0" w:color="auto"/>
            <w:right w:val="none" w:sz="0" w:space="0" w:color="auto"/>
          </w:divBdr>
          <w:divsChild>
            <w:div w:id="1176699642">
              <w:marLeft w:val="0"/>
              <w:marRight w:val="0"/>
              <w:marTop w:val="0"/>
              <w:marBottom w:val="0"/>
              <w:divBdr>
                <w:top w:val="none" w:sz="0" w:space="0" w:color="auto"/>
                <w:left w:val="none" w:sz="0" w:space="0" w:color="auto"/>
                <w:bottom w:val="none" w:sz="0" w:space="0" w:color="auto"/>
                <w:right w:val="none" w:sz="0" w:space="0" w:color="auto"/>
              </w:divBdr>
              <w:divsChild>
                <w:div w:id="359666584">
                  <w:marLeft w:val="0"/>
                  <w:marRight w:val="0"/>
                  <w:marTop w:val="720"/>
                  <w:marBottom w:val="360"/>
                  <w:divBdr>
                    <w:top w:val="none" w:sz="0" w:space="0" w:color="auto"/>
                    <w:left w:val="none" w:sz="0" w:space="0" w:color="auto"/>
                    <w:bottom w:val="none" w:sz="0" w:space="0" w:color="auto"/>
                    <w:right w:val="none" w:sz="0" w:space="0" w:color="auto"/>
                  </w:divBdr>
                  <w:divsChild>
                    <w:div w:id="910654286">
                      <w:marLeft w:val="0"/>
                      <w:marRight w:val="0"/>
                      <w:marTop w:val="0"/>
                      <w:marBottom w:val="0"/>
                      <w:divBdr>
                        <w:top w:val="none" w:sz="0" w:space="0" w:color="auto"/>
                        <w:left w:val="none" w:sz="0" w:space="0" w:color="auto"/>
                        <w:bottom w:val="none" w:sz="0" w:space="0" w:color="auto"/>
                        <w:right w:val="none" w:sz="0" w:space="0" w:color="auto"/>
                      </w:divBdr>
                    </w:div>
                    <w:div w:id="15545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17756">
          <w:marLeft w:val="-225"/>
          <w:marRight w:val="-225"/>
          <w:marTop w:val="0"/>
          <w:marBottom w:val="0"/>
          <w:divBdr>
            <w:top w:val="none" w:sz="0" w:space="0" w:color="auto"/>
            <w:left w:val="none" w:sz="0" w:space="0" w:color="auto"/>
            <w:bottom w:val="none" w:sz="0" w:space="0" w:color="auto"/>
            <w:right w:val="none" w:sz="0" w:space="0" w:color="auto"/>
          </w:divBdr>
          <w:divsChild>
            <w:div w:id="635722834">
              <w:marLeft w:val="0"/>
              <w:marRight w:val="0"/>
              <w:marTop w:val="0"/>
              <w:marBottom w:val="0"/>
              <w:divBdr>
                <w:top w:val="none" w:sz="0" w:space="0" w:color="auto"/>
                <w:left w:val="none" w:sz="0" w:space="0" w:color="auto"/>
                <w:bottom w:val="none" w:sz="0" w:space="0" w:color="auto"/>
                <w:right w:val="none" w:sz="0" w:space="0" w:color="auto"/>
              </w:divBdr>
              <w:divsChild>
                <w:div w:id="1525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2380</Words>
  <Characters>13567</Characters>
  <Application>Microsoft Office Word</Application>
  <DocSecurity>0</DocSecurity>
  <Lines>113</Lines>
  <Paragraphs>31</Paragraphs>
  <ScaleCrop>false</ScaleCrop>
  <Company>Grizli777</Company>
  <LinksUpToDate>false</LinksUpToDate>
  <CharactersWithSpaces>15916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2020-06-25T10:29:00Z</dcterms:created>
  <dcterms:modified xsi:type="dcterms:W3CDTF">2020-08-26T06:25:00Z</dcterms:modified>
</cp:coreProperties>
</file>