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58" w:rsidRDefault="00986158" w:rsidP="009861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042EB5">
        <w:rPr>
          <w:rFonts w:ascii="Times New Roman" w:hAnsi="Times New Roman"/>
          <w:b/>
          <w:sz w:val="32"/>
        </w:rPr>
        <w:t xml:space="preserve">Новые поступления </w:t>
      </w:r>
    </w:p>
    <w:p w:rsidR="00986158" w:rsidRPr="00312AA7" w:rsidRDefault="00986158" w:rsidP="009861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12AA7">
        <w:rPr>
          <w:rFonts w:ascii="Times New Roman" w:hAnsi="Times New Roman"/>
          <w:b/>
          <w:sz w:val="32"/>
        </w:rPr>
        <w:t xml:space="preserve">учебных изданий общеобразовательного компонента </w:t>
      </w:r>
    </w:p>
    <w:p w:rsidR="00986158" w:rsidRPr="00042EB5" w:rsidRDefault="00667A1F" w:rsidP="009861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</w:t>
      </w:r>
      <w:r w:rsidR="00986158" w:rsidRPr="00042EB5">
        <w:rPr>
          <w:rFonts w:ascii="Times New Roman" w:hAnsi="Times New Roman"/>
          <w:b/>
          <w:sz w:val="32"/>
        </w:rPr>
        <w:t>202</w:t>
      </w:r>
      <w:r w:rsidR="00986158">
        <w:rPr>
          <w:rFonts w:ascii="Times New Roman" w:hAnsi="Times New Roman"/>
          <w:b/>
          <w:sz w:val="32"/>
        </w:rPr>
        <w:t xml:space="preserve">2-2023 </w:t>
      </w:r>
      <w:proofErr w:type="spellStart"/>
      <w:r w:rsidR="00986158">
        <w:rPr>
          <w:rFonts w:ascii="Times New Roman" w:hAnsi="Times New Roman"/>
          <w:b/>
          <w:sz w:val="32"/>
        </w:rPr>
        <w:t>уч</w:t>
      </w:r>
      <w:proofErr w:type="spellEnd"/>
      <w:r w:rsidR="00986158">
        <w:rPr>
          <w:rFonts w:ascii="Times New Roman" w:hAnsi="Times New Roman"/>
          <w:b/>
          <w:sz w:val="32"/>
        </w:rPr>
        <w:t>. год.</w:t>
      </w:r>
    </w:p>
    <w:tbl>
      <w:tblPr>
        <w:tblStyle w:val="-3"/>
        <w:tblW w:w="10595" w:type="dxa"/>
        <w:tblInd w:w="108" w:type="dxa"/>
        <w:tblLook w:val="04A0"/>
      </w:tblPr>
      <w:tblGrid>
        <w:gridCol w:w="356"/>
        <w:gridCol w:w="9389"/>
        <w:gridCol w:w="850"/>
      </w:tblGrid>
      <w:tr w:rsidR="005701CC" w:rsidRPr="00657555" w:rsidTr="00986158">
        <w:trPr>
          <w:cnfStyle w:val="100000000000"/>
        </w:trPr>
        <w:tc>
          <w:tcPr>
            <w:cnfStyle w:val="001000000000"/>
            <w:tcW w:w="356" w:type="dxa"/>
          </w:tcPr>
          <w:p w:rsidR="005701CC" w:rsidRPr="00657555" w:rsidRDefault="00667A1F" w:rsidP="0025443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7555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9389" w:type="dxa"/>
          </w:tcPr>
          <w:p w:rsidR="005701CC" w:rsidRPr="00657555" w:rsidRDefault="005701CC" w:rsidP="005701CC">
            <w:pPr>
              <w:jc w:val="both"/>
              <w:cnfStyle w:val="100000000000"/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</w:pPr>
            <w:r w:rsidRPr="0065755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Великая Отечественная война советского народа (в контексте Второй мировой войны). Хрестоматия </w:t>
            </w:r>
            <w:r w:rsidRPr="00657555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 xml:space="preserve">: пособие для учащихся </w:t>
            </w:r>
            <w:r w:rsidRPr="00657555">
              <w:rPr>
                <w:rFonts w:ascii="Times New Roman" w:hAnsi="Times New Roman"/>
                <w:b w:val="0"/>
                <w:sz w:val="26"/>
                <w:szCs w:val="26"/>
              </w:rPr>
              <w:t>учреждений общ. сред</w:t>
            </w:r>
            <w:proofErr w:type="gramStart"/>
            <w:r w:rsidRPr="00657555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proofErr w:type="gramEnd"/>
            <w:r w:rsidRPr="0065755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gramStart"/>
            <w:r w:rsidRPr="00657555">
              <w:rPr>
                <w:rFonts w:ascii="Times New Roman" w:hAnsi="Times New Roman"/>
                <w:b w:val="0"/>
                <w:sz w:val="26"/>
                <w:szCs w:val="26"/>
              </w:rPr>
              <w:t>о</w:t>
            </w:r>
            <w:proofErr w:type="gramEnd"/>
            <w:r w:rsidRPr="00657555">
              <w:rPr>
                <w:rFonts w:ascii="Times New Roman" w:hAnsi="Times New Roman"/>
                <w:b w:val="0"/>
                <w:sz w:val="26"/>
                <w:szCs w:val="26"/>
              </w:rPr>
              <w:t>бразования с белорус. и рус. яз. Обучения / сост. А.А. Коваленя [</w:t>
            </w:r>
            <w:r w:rsidRPr="00657555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и др.</w:t>
            </w:r>
            <w:r w:rsidRPr="00657555">
              <w:rPr>
                <w:rFonts w:ascii="Times New Roman" w:hAnsi="Times New Roman"/>
                <w:b w:val="0"/>
                <w:sz w:val="26"/>
                <w:szCs w:val="26"/>
              </w:rPr>
              <w:t>] ; под общ</w:t>
            </w:r>
            <w:proofErr w:type="gramStart"/>
            <w:r w:rsidRPr="00657555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proofErr w:type="gramEnd"/>
            <w:r w:rsidRPr="0065755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proofErr w:type="gramStart"/>
            <w:r w:rsidRPr="00657555">
              <w:rPr>
                <w:rFonts w:ascii="Times New Roman" w:hAnsi="Times New Roman"/>
                <w:b w:val="0"/>
                <w:sz w:val="26"/>
                <w:szCs w:val="26"/>
              </w:rPr>
              <w:t>р</w:t>
            </w:r>
            <w:proofErr w:type="gramEnd"/>
            <w:r w:rsidRPr="00657555">
              <w:rPr>
                <w:rFonts w:ascii="Times New Roman" w:hAnsi="Times New Roman"/>
                <w:b w:val="0"/>
                <w:sz w:val="26"/>
                <w:szCs w:val="26"/>
              </w:rPr>
              <w:t>ед. А.А. Ковалени</w:t>
            </w:r>
            <w:r w:rsidRPr="00657555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. – Минск : Изд. центр БГУ, 2022. – 399с. : ил.</w:t>
            </w:r>
          </w:p>
        </w:tc>
        <w:tc>
          <w:tcPr>
            <w:tcW w:w="850" w:type="dxa"/>
            <w:vAlign w:val="center"/>
          </w:tcPr>
          <w:p w:rsidR="005701CC" w:rsidRPr="005631AE" w:rsidRDefault="005701CC" w:rsidP="00254430">
            <w:pPr>
              <w:jc w:val="center"/>
              <w:cnfStyle w:val="100000000000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631AE">
              <w:rPr>
                <w:rFonts w:ascii="Times New Roman" w:hAnsi="Times New Roman"/>
                <w:b w:val="0"/>
                <w:sz w:val="26"/>
                <w:szCs w:val="26"/>
              </w:rPr>
              <w:t>17 экз.</w:t>
            </w:r>
          </w:p>
        </w:tc>
      </w:tr>
      <w:tr w:rsidR="00986158" w:rsidRPr="00657555" w:rsidTr="00986158">
        <w:trPr>
          <w:cnfStyle w:val="000000100000"/>
        </w:trPr>
        <w:tc>
          <w:tcPr>
            <w:cnfStyle w:val="001000000000"/>
            <w:tcW w:w="356" w:type="dxa"/>
          </w:tcPr>
          <w:p w:rsidR="00986158" w:rsidRPr="00657555" w:rsidRDefault="00667A1F" w:rsidP="0025443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7555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9389" w:type="dxa"/>
          </w:tcPr>
          <w:p w:rsidR="00986158" w:rsidRPr="00657555" w:rsidRDefault="00986158" w:rsidP="00986158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65755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Дорофейчик, В.В. Сборник задач по физике</w:t>
            </w:r>
            <w:r w:rsidRPr="0065755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: учебное пособие </w:t>
            </w:r>
            <w:r w:rsidRPr="00657555">
              <w:rPr>
                <w:rFonts w:ascii="Times New Roman" w:hAnsi="Times New Roman"/>
                <w:sz w:val="26"/>
                <w:szCs w:val="26"/>
              </w:rPr>
              <w:t xml:space="preserve">для 10-го </w:t>
            </w:r>
            <w:proofErr w:type="spellStart"/>
            <w:r w:rsidRPr="00657555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657555">
              <w:rPr>
                <w:rFonts w:ascii="Times New Roman" w:hAnsi="Times New Roman"/>
                <w:sz w:val="26"/>
                <w:szCs w:val="26"/>
              </w:rPr>
              <w:t>. учреждений общ</w:t>
            </w:r>
            <w:proofErr w:type="gramStart"/>
            <w:r w:rsidRPr="00657555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57555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ред. образования с рус. языком обучения. (базовый и повышенный уровни) / В.В. </w:t>
            </w:r>
            <w:proofErr w:type="spellStart"/>
            <w:r w:rsidRPr="00657555">
              <w:rPr>
                <w:rFonts w:ascii="Times New Roman" w:hAnsi="Times New Roman"/>
                <w:sz w:val="26"/>
                <w:szCs w:val="26"/>
              </w:rPr>
              <w:t>Дорофейчик</w:t>
            </w:r>
            <w:proofErr w:type="spellEnd"/>
            <w:r w:rsidRPr="00657555">
              <w:rPr>
                <w:rFonts w:ascii="Times New Roman" w:hAnsi="Times New Roman"/>
                <w:sz w:val="26"/>
                <w:szCs w:val="26"/>
              </w:rPr>
              <w:t>, О.Н. Белая. – Минск</w:t>
            </w:r>
            <w:proofErr w:type="gramStart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 Национальный институт образования, 2022. – 336с.</w:t>
            </w:r>
          </w:p>
        </w:tc>
        <w:tc>
          <w:tcPr>
            <w:tcW w:w="850" w:type="dxa"/>
            <w:vAlign w:val="center"/>
          </w:tcPr>
          <w:p w:rsidR="00986158" w:rsidRPr="00657555" w:rsidRDefault="00986158" w:rsidP="00254430">
            <w:pPr>
              <w:jc w:val="center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657555">
              <w:rPr>
                <w:rFonts w:ascii="Times New Roman" w:hAnsi="Times New Roman"/>
                <w:sz w:val="26"/>
                <w:szCs w:val="26"/>
              </w:rPr>
              <w:t>25 экз.</w:t>
            </w:r>
          </w:p>
        </w:tc>
      </w:tr>
      <w:tr w:rsidR="00667A1F" w:rsidRPr="00657555" w:rsidTr="00667A1F">
        <w:trPr>
          <w:cnfStyle w:val="000000010000"/>
        </w:trPr>
        <w:tc>
          <w:tcPr>
            <w:cnfStyle w:val="001000000000"/>
            <w:tcW w:w="356" w:type="dxa"/>
          </w:tcPr>
          <w:p w:rsidR="00667A1F" w:rsidRPr="00657555" w:rsidRDefault="00667A1F" w:rsidP="00667A1F">
            <w:pPr>
              <w:spacing w:before="24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9389" w:type="dxa"/>
            <w:vAlign w:val="center"/>
          </w:tcPr>
          <w:p w:rsidR="00667A1F" w:rsidRPr="00657555" w:rsidRDefault="00667A1F" w:rsidP="00667A1F">
            <w:pPr>
              <w:spacing w:before="240" w:line="276" w:lineRule="auto"/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 w:rsidRPr="00657555">
              <w:rPr>
                <w:rFonts w:ascii="Times New Roman" w:hAnsi="Times New Roman"/>
                <w:b/>
                <w:sz w:val="26"/>
                <w:szCs w:val="26"/>
              </w:rPr>
              <w:t>Картографические издания</w:t>
            </w:r>
          </w:p>
        </w:tc>
        <w:tc>
          <w:tcPr>
            <w:tcW w:w="850" w:type="dxa"/>
            <w:vAlign w:val="center"/>
          </w:tcPr>
          <w:p w:rsidR="00667A1F" w:rsidRPr="00657555" w:rsidRDefault="00667A1F" w:rsidP="00667A1F">
            <w:pPr>
              <w:spacing w:before="240"/>
              <w:jc w:val="center"/>
              <w:cnfStyle w:val="00000001000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7A1F" w:rsidRPr="00657555" w:rsidTr="00986158">
        <w:trPr>
          <w:cnfStyle w:val="000000100000"/>
        </w:trPr>
        <w:tc>
          <w:tcPr>
            <w:cnfStyle w:val="001000000000"/>
            <w:tcW w:w="356" w:type="dxa"/>
          </w:tcPr>
          <w:p w:rsidR="00667A1F" w:rsidRPr="00657555" w:rsidRDefault="00667A1F" w:rsidP="00667A1F">
            <w:pPr>
              <w:spacing w:before="24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7555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9389" w:type="dxa"/>
          </w:tcPr>
          <w:p w:rsidR="00667A1F" w:rsidRPr="00657555" w:rsidRDefault="00667A1F" w:rsidP="002F7CFC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5755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Всемирная история XIX – начало XXI в. Атлас</w:t>
            </w:r>
            <w:r w:rsidRPr="0065755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: учебное пособие для 11 кл. </w:t>
            </w:r>
            <w:r w:rsidRPr="00657555">
              <w:rPr>
                <w:rFonts w:ascii="Times New Roman" w:hAnsi="Times New Roman"/>
                <w:sz w:val="26"/>
                <w:szCs w:val="26"/>
              </w:rPr>
              <w:t>учреждений общ</w:t>
            </w:r>
            <w:proofErr w:type="gramStart"/>
            <w:r w:rsidRPr="00657555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57555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657555">
              <w:rPr>
                <w:rFonts w:ascii="Times New Roman" w:hAnsi="Times New Roman"/>
                <w:sz w:val="26"/>
                <w:szCs w:val="26"/>
              </w:rPr>
              <w:t>ред. образования с рус. языком обучения. – Минск</w:t>
            </w:r>
            <w:proofErr w:type="gramStart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7555">
              <w:rPr>
                <w:rFonts w:ascii="Times New Roman" w:hAnsi="Times New Roman"/>
                <w:sz w:val="26"/>
                <w:szCs w:val="26"/>
              </w:rPr>
              <w:t>Белкартография</w:t>
            </w:r>
            <w:proofErr w:type="spellEnd"/>
            <w:r w:rsidRPr="00657555">
              <w:rPr>
                <w:rFonts w:ascii="Times New Roman" w:hAnsi="Times New Roman"/>
                <w:sz w:val="26"/>
                <w:szCs w:val="26"/>
              </w:rPr>
              <w:t>, 2022. – 74с.</w:t>
            </w:r>
          </w:p>
        </w:tc>
        <w:tc>
          <w:tcPr>
            <w:tcW w:w="850" w:type="dxa"/>
            <w:vAlign w:val="center"/>
          </w:tcPr>
          <w:p w:rsidR="00667A1F" w:rsidRPr="00657555" w:rsidRDefault="00667A1F" w:rsidP="002F7CFC">
            <w:pPr>
              <w:jc w:val="center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657555">
              <w:rPr>
                <w:rFonts w:ascii="Times New Roman" w:hAnsi="Times New Roman"/>
                <w:sz w:val="26"/>
                <w:szCs w:val="26"/>
                <w:lang w:val="be-BY"/>
              </w:rPr>
              <w:t>15 экз.</w:t>
            </w:r>
          </w:p>
        </w:tc>
      </w:tr>
      <w:tr w:rsidR="00667A1F" w:rsidRPr="00657555" w:rsidTr="00986158">
        <w:trPr>
          <w:cnfStyle w:val="000000010000"/>
        </w:trPr>
        <w:tc>
          <w:tcPr>
            <w:cnfStyle w:val="001000000000"/>
            <w:tcW w:w="356" w:type="dxa"/>
          </w:tcPr>
          <w:p w:rsidR="00667A1F" w:rsidRPr="00657555" w:rsidRDefault="00667A1F" w:rsidP="0025443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7555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9389" w:type="dxa"/>
          </w:tcPr>
          <w:p w:rsidR="00667A1F" w:rsidRPr="00657555" w:rsidRDefault="00667A1F" w:rsidP="0033183C">
            <w:pPr>
              <w:jc w:val="both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57555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История Беларуси XIX – начало XXI в.</w:t>
            </w:r>
            <w:r w:rsidRPr="0065755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Атлас : учебное пособие для 11 кл. </w:t>
            </w:r>
            <w:r w:rsidRPr="00657555">
              <w:rPr>
                <w:rFonts w:ascii="Times New Roman" w:hAnsi="Times New Roman"/>
                <w:sz w:val="26"/>
                <w:szCs w:val="26"/>
              </w:rPr>
              <w:t>учреждений общ</w:t>
            </w:r>
            <w:proofErr w:type="gramStart"/>
            <w:r w:rsidRPr="00657555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57555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657555">
              <w:rPr>
                <w:rFonts w:ascii="Times New Roman" w:hAnsi="Times New Roman"/>
                <w:sz w:val="26"/>
                <w:szCs w:val="26"/>
              </w:rPr>
              <w:t>ред. образования с рус. языком обучения. – Минск</w:t>
            </w:r>
            <w:proofErr w:type="gramStart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7555">
              <w:rPr>
                <w:rFonts w:ascii="Times New Roman" w:hAnsi="Times New Roman"/>
                <w:sz w:val="26"/>
                <w:szCs w:val="26"/>
              </w:rPr>
              <w:t>Белкартография</w:t>
            </w:r>
            <w:proofErr w:type="spellEnd"/>
            <w:r w:rsidRPr="00657555">
              <w:rPr>
                <w:rFonts w:ascii="Times New Roman" w:hAnsi="Times New Roman"/>
                <w:sz w:val="26"/>
                <w:szCs w:val="26"/>
              </w:rPr>
              <w:t>, 2022. – 60с.</w:t>
            </w:r>
          </w:p>
        </w:tc>
        <w:tc>
          <w:tcPr>
            <w:tcW w:w="850" w:type="dxa"/>
            <w:vAlign w:val="center"/>
          </w:tcPr>
          <w:p w:rsidR="00667A1F" w:rsidRPr="00657555" w:rsidRDefault="00667A1F" w:rsidP="0033183C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57555">
              <w:rPr>
                <w:rFonts w:ascii="Times New Roman" w:hAnsi="Times New Roman"/>
                <w:sz w:val="26"/>
                <w:szCs w:val="26"/>
                <w:lang w:val="be-BY"/>
              </w:rPr>
              <w:t>15 экз.</w:t>
            </w:r>
          </w:p>
        </w:tc>
      </w:tr>
      <w:tr w:rsidR="00667A1F" w:rsidRPr="00657555" w:rsidTr="00986158">
        <w:trPr>
          <w:cnfStyle w:val="000000100000"/>
        </w:trPr>
        <w:tc>
          <w:tcPr>
            <w:cnfStyle w:val="001000000000"/>
            <w:tcW w:w="356" w:type="dxa"/>
          </w:tcPr>
          <w:p w:rsidR="00667A1F" w:rsidRPr="00657555" w:rsidRDefault="00667A1F" w:rsidP="0025443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57555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9389" w:type="dxa"/>
          </w:tcPr>
          <w:p w:rsidR="00667A1F" w:rsidRPr="00657555" w:rsidRDefault="00667A1F" w:rsidP="00667A1F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</w:rPr>
            </w:pPr>
            <w:r w:rsidRPr="00657555">
              <w:rPr>
                <w:rFonts w:ascii="Times New Roman" w:hAnsi="Times New Roman"/>
                <w:b/>
                <w:sz w:val="26"/>
                <w:szCs w:val="26"/>
              </w:rPr>
              <w:t>Политическая карта мира</w:t>
            </w:r>
            <w:r w:rsidRPr="00657555">
              <w:rPr>
                <w:rFonts w:ascii="Times New Roman" w:hAnsi="Times New Roman"/>
                <w:sz w:val="26"/>
                <w:szCs w:val="26"/>
              </w:rPr>
              <w:t xml:space="preserve"> [Картографическое издание]</w:t>
            </w:r>
            <w:proofErr w:type="gramStart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 учебное наглядное пособие для учреждений общего среднего образования / рек. Научно-методическим учреждением «Национальный институт образования» Министерства образования Республики Беларусь; </w:t>
            </w:r>
            <w:proofErr w:type="spellStart"/>
            <w:r w:rsidRPr="00657555">
              <w:rPr>
                <w:rFonts w:ascii="Times New Roman" w:hAnsi="Times New Roman"/>
                <w:sz w:val="26"/>
                <w:szCs w:val="26"/>
              </w:rPr>
              <w:t>научн</w:t>
            </w:r>
            <w:proofErr w:type="spellEnd"/>
            <w:r w:rsidRPr="00657555">
              <w:rPr>
                <w:rFonts w:ascii="Times New Roman" w:hAnsi="Times New Roman"/>
                <w:sz w:val="26"/>
                <w:szCs w:val="26"/>
              </w:rPr>
              <w:t>. консультант: доктор геогр. наук Е.А. Антипова; ред. Т.М. Прокопович, А.В. Шибаева. – 1</w:t>
            </w:r>
            <w:proofErr w:type="gramStart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 20 000 000. – Минск</w:t>
            </w:r>
            <w:proofErr w:type="gramStart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 РУП «</w:t>
            </w:r>
            <w:proofErr w:type="spellStart"/>
            <w:r w:rsidRPr="00657555">
              <w:rPr>
                <w:rFonts w:ascii="Times New Roman" w:hAnsi="Times New Roman"/>
                <w:sz w:val="26"/>
                <w:szCs w:val="26"/>
              </w:rPr>
              <w:t>Белкартография</w:t>
            </w:r>
            <w:proofErr w:type="spellEnd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», 2022. – 1к. (2 </w:t>
            </w:r>
            <w:proofErr w:type="spellStart"/>
            <w:r w:rsidRPr="00657555">
              <w:rPr>
                <w:rFonts w:ascii="Times New Roman" w:hAnsi="Times New Roman"/>
                <w:sz w:val="26"/>
                <w:szCs w:val="26"/>
              </w:rPr>
              <w:t>печ</w:t>
            </w:r>
            <w:proofErr w:type="spellEnd"/>
            <w:r w:rsidRPr="00657555">
              <w:rPr>
                <w:rFonts w:ascii="Times New Roman" w:hAnsi="Times New Roman"/>
                <w:sz w:val="26"/>
                <w:szCs w:val="26"/>
              </w:rPr>
              <w:t xml:space="preserve">. л. в общей рамке); </w:t>
            </w:r>
            <w:proofErr w:type="spellStart"/>
            <w:r w:rsidRPr="00657555">
              <w:rPr>
                <w:rFonts w:ascii="Times New Roman" w:hAnsi="Times New Roman"/>
                <w:sz w:val="26"/>
                <w:szCs w:val="26"/>
              </w:rPr>
              <w:t>цв</w:t>
            </w:r>
            <w:proofErr w:type="gramStart"/>
            <w:r w:rsidRPr="00657555"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 w:rsidRPr="00657555">
              <w:rPr>
                <w:rFonts w:ascii="Times New Roman" w:hAnsi="Times New Roman"/>
                <w:sz w:val="26"/>
                <w:szCs w:val="26"/>
              </w:rPr>
              <w:t>екст</w:t>
            </w:r>
            <w:proofErr w:type="spellEnd"/>
            <w:r w:rsidRPr="00657555">
              <w:rPr>
                <w:rFonts w:ascii="Times New Roman" w:hAnsi="Times New Roman"/>
                <w:sz w:val="26"/>
                <w:szCs w:val="26"/>
              </w:rPr>
              <w:t>; 92*114.</w:t>
            </w:r>
          </w:p>
        </w:tc>
        <w:tc>
          <w:tcPr>
            <w:tcW w:w="850" w:type="dxa"/>
            <w:vAlign w:val="center"/>
          </w:tcPr>
          <w:p w:rsidR="00667A1F" w:rsidRPr="00657555" w:rsidRDefault="00667A1F" w:rsidP="00254430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C2F74" w:rsidRDefault="008C2F74"/>
    <w:p w:rsidR="00636748" w:rsidRPr="00636748" w:rsidRDefault="00636748">
      <w:pPr>
        <w:rPr>
          <w:b/>
        </w:rPr>
      </w:pPr>
    </w:p>
    <w:sectPr w:rsidR="00636748" w:rsidRPr="00636748" w:rsidSect="0098615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158"/>
    <w:rsid w:val="003206FE"/>
    <w:rsid w:val="00434F43"/>
    <w:rsid w:val="005631AE"/>
    <w:rsid w:val="005701CC"/>
    <w:rsid w:val="00636748"/>
    <w:rsid w:val="00657555"/>
    <w:rsid w:val="00667A1F"/>
    <w:rsid w:val="007C4CD6"/>
    <w:rsid w:val="008409F6"/>
    <w:rsid w:val="008C2F74"/>
    <w:rsid w:val="00986158"/>
    <w:rsid w:val="009B3CC7"/>
    <w:rsid w:val="009B5539"/>
    <w:rsid w:val="009E4BEC"/>
    <w:rsid w:val="00AB6837"/>
    <w:rsid w:val="00AD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9861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9</cp:revision>
  <dcterms:created xsi:type="dcterms:W3CDTF">2022-10-19T10:41:00Z</dcterms:created>
  <dcterms:modified xsi:type="dcterms:W3CDTF">2023-06-14T07:01:00Z</dcterms:modified>
</cp:coreProperties>
</file>